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E1C7" w14:textId="77777777" w:rsidR="0079708B" w:rsidRDefault="0079708B" w:rsidP="0079708B">
      <w:pPr>
        <w:widowControl w:val="0"/>
        <w:autoSpaceDE w:val="0"/>
        <w:autoSpaceDN w:val="0"/>
        <w:adjustRightInd w:val="0"/>
        <w:spacing w:before="76" w:after="0" w:line="240" w:lineRule="auto"/>
        <w:ind w:left="100" w:right="62"/>
        <w:jc w:val="both"/>
        <w:rPr>
          <w:rFonts w:ascii="Times New Roman" w:hAnsi="Times New Roman"/>
          <w:sz w:val="24"/>
          <w:szCs w:val="24"/>
        </w:rPr>
      </w:pPr>
      <w:r>
        <w:rPr>
          <w:rFonts w:ascii="Times New Roman" w:hAnsi="Times New Roman"/>
          <w:i/>
          <w:iCs/>
          <w:sz w:val="24"/>
          <w:szCs w:val="24"/>
        </w:rPr>
        <w:t>Hong</w:t>
      </w:r>
      <w:r>
        <w:rPr>
          <w:rFonts w:ascii="Times New Roman" w:hAnsi="Times New Roman"/>
          <w:i/>
          <w:iCs/>
          <w:spacing w:val="-6"/>
          <w:sz w:val="24"/>
          <w:szCs w:val="24"/>
        </w:rPr>
        <w:t xml:space="preserve"> </w:t>
      </w:r>
      <w:r>
        <w:rPr>
          <w:rFonts w:ascii="Times New Roman" w:hAnsi="Times New Roman"/>
          <w:i/>
          <w:iCs/>
          <w:sz w:val="24"/>
          <w:szCs w:val="24"/>
        </w:rPr>
        <w:t>Kong</w:t>
      </w:r>
      <w:r>
        <w:rPr>
          <w:rFonts w:ascii="Times New Roman" w:hAnsi="Times New Roman"/>
          <w:i/>
          <w:iCs/>
          <w:spacing w:val="4"/>
          <w:sz w:val="24"/>
          <w:szCs w:val="24"/>
        </w:rPr>
        <w:t xml:space="preserve"> </w:t>
      </w:r>
      <w:r>
        <w:rPr>
          <w:rFonts w:ascii="Times New Roman" w:hAnsi="Times New Roman"/>
          <w:i/>
          <w:iCs/>
          <w:sz w:val="24"/>
          <w:szCs w:val="24"/>
        </w:rPr>
        <w:t>Exchanges</w:t>
      </w:r>
      <w:r>
        <w:rPr>
          <w:rFonts w:ascii="Times New Roman" w:hAnsi="Times New Roman"/>
          <w:i/>
          <w:iCs/>
          <w:spacing w:val="4"/>
          <w:sz w:val="24"/>
          <w:szCs w:val="24"/>
        </w:rPr>
        <w:t xml:space="preserve"> </w:t>
      </w:r>
      <w:r>
        <w:rPr>
          <w:rFonts w:ascii="Times New Roman" w:hAnsi="Times New Roman"/>
          <w:i/>
          <w:iCs/>
          <w:sz w:val="24"/>
          <w:szCs w:val="24"/>
        </w:rPr>
        <w:t>and</w:t>
      </w:r>
      <w:r>
        <w:rPr>
          <w:rFonts w:ascii="Times New Roman" w:hAnsi="Times New Roman"/>
          <w:i/>
          <w:iCs/>
          <w:spacing w:val="4"/>
          <w:sz w:val="24"/>
          <w:szCs w:val="24"/>
        </w:rPr>
        <w:t xml:space="preserve"> </w:t>
      </w:r>
      <w:r>
        <w:rPr>
          <w:rFonts w:ascii="Times New Roman" w:hAnsi="Times New Roman"/>
          <w:i/>
          <w:iCs/>
          <w:sz w:val="24"/>
          <w:szCs w:val="24"/>
        </w:rPr>
        <w:t>Clearing</w:t>
      </w:r>
      <w:r>
        <w:rPr>
          <w:rFonts w:ascii="Times New Roman" w:hAnsi="Times New Roman"/>
          <w:i/>
          <w:iCs/>
          <w:spacing w:val="2"/>
          <w:sz w:val="24"/>
          <w:szCs w:val="24"/>
        </w:rPr>
        <w:t xml:space="preserve"> </w:t>
      </w:r>
      <w:r>
        <w:rPr>
          <w:rFonts w:ascii="Times New Roman" w:hAnsi="Times New Roman"/>
          <w:i/>
          <w:iCs/>
          <w:sz w:val="24"/>
          <w:szCs w:val="24"/>
        </w:rPr>
        <w:t>Limited</w:t>
      </w:r>
      <w:r>
        <w:rPr>
          <w:rFonts w:ascii="Times New Roman" w:hAnsi="Times New Roman"/>
          <w:i/>
          <w:iCs/>
          <w:spacing w:val="3"/>
          <w:sz w:val="24"/>
          <w:szCs w:val="24"/>
        </w:rPr>
        <w:t xml:space="preserve"> </w:t>
      </w:r>
      <w:r>
        <w:rPr>
          <w:rFonts w:ascii="Times New Roman" w:hAnsi="Times New Roman"/>
          <w:i/>
          <w:iCs/>
          <w:sz w:val="24"/>
          <w:szCs w:val="24"/>
        </w:rPr>
        <w:t>and</w:t>
      </w:r>
      <w:r>
        <w:rPr>
          <w:rFonts w:ascii="Times New Roman" w:hAnsi="Times New Roman"/>
          <w:i/>
          <w:iCs/>
          <w:spacing w:val="3"/>
          <w:sz w:val="24"/>
          <w:szCs w:val="24"/>
        </w:rPr>
        <w:t xml:space="preserve"> </w:t>
      </w:r>
      <w:r>
        <w:rPr>
          <w:rFonts w:ascii="Times New Roman" w:hAnsi="Times New Roman"/>
          <w:i/>
          <w:iCs/>
          <w:sz w:val="24"/>
          <w:szCs w:val="24"/>
        </w:rPr>
        <w:t>The</w:t>
      </w:r>
      <w:r>
        <w:rPr>
          <w:rFonts w:ascii="Times New Roman" w:hAnsi="Times New Roman"/>
          <w:i/>
          <w:iCs/>
          <w:spacing w:val="3"/>
          <w:sz w:val="24"/>
          <w:szCs w:val="24"/>
        </w:rPr>
        <w:t xml:space="preserve"> </w:t>
      </w:r>
      <w:r>
        <w:rPr>
          <w:rFonts w:ascii="Times New Roman" w:hAnsi="Times New Roman"/>
          <w:i/>
          <w:iCs/>
          <w:spacing w:val="-8"/>
          <w:sz w:val="24"/>
          <w:szCs w:val="24"/>
        </w:rPr>
        <w:t>S</w:t>
      </w:r>
      <w:r>
        <w:rPr>
          <w:rFonts w:ascii="Times New Roman" w:hAnsi="Times New Roman"/>
          <w:i/>
          <w:iCs/>
          <w:spacing w:val="1"/>
          <w:sz w:val="24"/>
          <w:szCs w:val="24"/>
        </w:rPr>
        <w:t>t</w:t>
      </w:r>
      <w:r>
        <w:rPr>
          <w:rFonts w:ascii="Times New Roman" w:hAnsi="Times New Roman"/>
          <w:i/>
          <w:iCs/>
          <w:sz w:val="24"/>
          <w:szCs w:val="24"/>
        </w:rPr>
        <w:t>ock</w:t>
      </w:r>
      <w:r>
        <w:rPr>
          <w:rFonts w:ascii="Times New Roman" w:hAnsi="Times New Roman"/>
          <w:i/>
          <w:iCs/>
          <w:spacing w:val="3"/>
          <w:sz w:val="24"/>
          <w:szCs w:val="24"/>
        </w:rPr>
        <w:t xml:space="preserve"> </w:t>
      </w:r>
      <w:r>
        <w:rPr>
          <w:rFonts w:ascii="Times New Roman" w:hAnsi="Times New Roman"/>
          <w:i/>
          <w:iCs/>
          <w:spacing w:val="-1"/>
          <w:sz w:val="24"/>
          <w:szCs w:val="24"/>
        </w:rPr>
        <w:t>E</w:t>
      </w:r>
      <w:r>
        <w:rPr>
          <w:rFonts w:ascii="Times New Roman" w:hAnsi="Times New Roman"/>
          <w:i/>
          <w:iCs/>
          <w:sz w:val="24"/>
          <w:szCs w:val="24"/>
        </w:rPr>
        <w:t>xchange</w:t>
      </w:r>
      <w:r>
        <w:rPr>
          <w:rFonts w:ascii="Times New Roman" w:hAnsi="Times New Roman"/>
          <w:i/>
          <w:iCs/>
          <w:spacing w:val="3"/>
          <w:sz w:val="24"/>
          <w:szCs w:val="24"/>
        </w:rPr>
        <w:t xml:space="preserve"> </w:t>
      </w:r>
      <w:r>
        <w:rPr>
          <w:rFonts w:ascii="Times New Roman" w:hAnsi="Times New Roman"/>
          <w:i/>
          <w:iCs/>
          <w:sz w:val="24"/>
          <w:szCs w:val="24"/>
        </w:rPr>
        <w:t>of</w:t>
      </w:r>
      <w:r>
        <w:rPr>
          <w:rFonts w:ascii="Times New Roman" w:hAnsi="Times New Roman"/>
          <w:i/>
          <w:iCs/>
          <w:spacing w:val="4"/>
          <w:sz w:val="24"/>
          <w:szCs w:val="24"/>
        </w:rPr>
        <w:t xml:space="preserve"> </w:t>
      </w:r>
      <w:r>
        <w:rPr>
          <w:rFonts w:ascii="Times New Roman" w:hAnsi="Times New Roman"/>
          <w:i/>
          <w:iCs/>
          <w:sz w:val="24"/>
          <w:szCs w:val="24"/>
        </w:rPr>
        <w:t>Hong</w:t>
      </w:r>
      <w:r>
        <w:rPr>
          <w:rFonts w:ascii="Times New Roman" w:hAnsi="Times New Roman"/>
          <w:i/>
          <w:iCs/>
          <w:spacing w:val="4"/>
          <w:sz w:val="24"/>
          <w:szCs w:val="24"/>
        </w:rPr>
        <w:t xml:space="preserve"> </w:t>
      </w:r>
      <w:r>
        <w:rPr>
          <w:rFonts w:ascii="Times New Roman" w:hAnsi="Times New Roman"/>
          <w:i/>
          <w:iCs/>
          <w:sz w:val="24"/>
          <w:szCs w:val="24"/>
        </w:rPr>
        <w:t>Kong</w:t>
      </w:r>
      <w:r>
        <w:rPr>
          <w:rFonts w:ascii="Times New Roman" w:hAnsi="Times New Roman"/>
          <w:i/>
          <w:iCs/>
          <w:spacing w:val="4"/>
          <w:sz w:val="24"/>
          <w:szCs w:val="24"/>
        </w:rPr>
        <w:t xml:space="preserve"> </w:t>
      </w:r>
      <w:r>
        <w:rPr>
          <w:rFonts w:ascii="Times New Roman" w:hAnsi="Times New Roman"/>
          <w:i/>
          <w:iCs/>
          <w:sz w:val="24"/>
          <w:szCs w:val="24"/>
        </w:rPr>
        <w:t>Limited</w:t>
      </w:r>
      <w:r>
        <w:rPr>
          <w:rFonts w:ascii="Times New Roman" w:hAnsi="Times New Roman"/>
          <w:i/>
          <w:iCs/>
          <w:spacing w:val="4"/>
          <w:sz w:val="24"/>
          <w:szCs w:val="24"/>
        </w:rPr>
        <w:t xml:space="preserve"> </w:t>
      </w:r>
      <w:r>
        <w:rPr>
          <w:rFonts w:ascii="Times New Roman" w:hAnsi="Times New Roman"/>
          <w:i/>
          <w:iCs/>
          <w:sz w:val="24"/>
          <w:szCs w:val="24"/>
        </w:rPr>
        <w:t>take no</w:t>
      </w:r>
      <w:r>
        <w:rPr>
          <w:rFonts w:ascii="Times New Roman" w:hAnsi="Times New Roman"/>
          <w:i/>
          <w:iCs/>
          <w:spacing w:val="7"/>
          <w:sz w:val="24"/>
          <w:szCs w:val="24"/>
        </w:rPr>
        <w:t xml:space="preserve"> </w:t>
      </w:r>
      <w:r>
        <w:rPr>
          <w:rFonts w:ascii="Times New Roman" w:hAnsi="Times New Roman"/>
          <w:i/>
          <w:iCs/>
          <w:spacing w:val="-8"/>
          <w:sz w:val="24"/>
          <w:szCs w:val="24"/>
        </w:rPr>
        <w:t>r</w:t>
      </w:r>
      <w:r>
        <w:rPr>
          <w:rFonts w:ascii="Times New Roman" w:hAnsi="Times New Roman"/>
          <w:i/>
          <w:iCs/>
          <w:sz w:val="24"/>
          <w:szCs w:val="24"/>
        </w:rPr>
        <w:t>esponsibility</w:t>
      </w:r>
      <w:r>
        <w:rPr>
          <w:rFonts w:ascii="Times New Roman" w:hAnsi="Times New Roman"/>
          <w:i/>
          <w:iCs/>
          <w:spacing w:val="7"/>
          <w:sz w:val="24"/>
          <w:szCs w:val="24"/>
        </w:rPr>
        <w:t xml:space="preserve"> </w:t>
      </w:r>
      <w:r>
        <w:rPr>
          <w:rFonts w:ascii="Times New Roman" w:hAnsi="Times New Roman"/>
          <w:i/>
          <w:iCs/>
          <w:sz w:val="24"/>
          <w:szCs w:val="24"/>
        </w:rPr>
        <w:t>for</w:t>
      </w:r>
      <w:r>
        <w:rPr>
          <w:rFonts w:ascii="Times New Roman" w:hAnsi="Times New Roman"/>
          <w:i/>
          <w:iCs/>
          <w:spacing w:val="7"/>
          <w:sz w:val="24"/>
          <w:szCs w:val="24"/>
        </w:rPr>
        <w:t xml:space="preserve"> </w:t>
      </w:r>
      <w:r>
        <w:rPr>
          <w:rFonts w:ascii="Times New Roman" w:hAnsi="Times New Roman"/>
          <w:i/>
          <w:iCs/>
          <w:sz w:val="24"/>
          <w:szCs w:val="24"/>
        </w:rPr>
        <w:t>the</w:t>
      </w:r>
      <w:r>
        <w:rPr>
          <w:rFonts w:ascii="Times New Roman" w:hAnsi="Times New Roman"/>
          <w:i/>
          <w:iCs/>
          <w:spacing w:val="7"/>
          <w:sz w:val="24"/>
          <w:szCs w:val="24"/>
        </w:rPr>
        <w:t xml:space="preserve"> </w:t>
      </w:r>
      <w:r>
        <w:rPr>
          <w:rFonts w:ascii="Times New Roman" w:hAnsi="Times New Roman"/>
          <w:i/>
          <w:iCs/>
          <w:sz w:val="24"/>
          <w:szCs w:val="24"/>
        </w:rPr>
        <w:t>contents</w:t>
      </w:r>
      <w:r>
        <w:rPr>
          <w:rFonts w:ascii="Times New Roman" w:hAnsi="Times New Roman"/>
          <w:i/>
          <w:iCs/>
          <w:spacing w:val="7"/>
          <w:sz w:val="24"/>
          <w:szCs w:val="24"/>
        </w:rPr>
        <w:t xml:space="preserve"> </w:t>
      </w:r>
      <w:r>
        <w:rPr>
          <w:rFonts w:ascii="Times New Roman" w:hAnsi="Times New Roman"/>
          <w:i/>
          <w:iCs/>
          <w:sz w:val="24"/>
          <w:szCs w:val="24"/>
        </w:rPr>
        <w:t>of</w:t>
      </w:r>
      <w:r>
        <w:rPr>
          <w:rFonts w:ascii="Times New Roman" w:hAnsi="Times New Roman"/>
          <w:i/>
          <w:iCs/>
          <w:spacing w:val="7"/>
          <w:sz w:val="24"/>
          <w:szCs w:val="24"/>
        </w:rPr>
        <w:t xml:space="preserve"> </w:t>
      </w:r>
      <w:r>
        <w:rPr>
          <w:rFonts w:ascii="Times New Roman" w:hAnsi="Times New Roman"/>
          <w:i/>
          <w:iCs/>
          <w:sz w:val="24"/>
          <w:szCs w:val="24"/>
        </w:rPr>
        <w:t>this</w:t>
      </w:r>
      <w:r>
        <w:rPr>
          <w:rFonts w:ascii="Times New Roman" w:hAnsi="Times New Roman"/>
          <w:i/>
          <w:iCs/>
          <w:spacing w:val="7"/>
          <w:sz w:val="24"/>
          <w:szCs w:val="24"/>
        </w:rPr>
        <w:t xml:space="preserve"> </w:t>
      </w:r>
      <w:r>
        <w:rPr>
          <w:rFonts w:ascii="Times New Roman" w:hAnsi="Times New Roman"/>
          <w:i/>
          <w:iCs/>
          <w:sz w:val="24"/>
          <w:szCs w:val="24"/>
        </w:rPr>
        <w:t>announcement,</w:t>
      </w:r>
      <w:r>
        <w:rPr>
          <w:rFonts w:ascii="Times New Roman" w:hAnsi="Times New Roman"/>
          <w:i/>
          <w:iCs/>
          <w:spacing w:val="7"/>
          <w:sz w:val="24"/>
          <w:szCs w:val="24"/>
        </w:rPr>
        <w:t xml:space="preserve"> </w:t>
      </w:r>
      <w:r>
        <w:rPr>
          <w:rFonts w:ascii="Times New Roman" w:hAnsi="Times New Roman"/>
          <w:i/>
          <w:iCs/>
          <w:sz w:val="24"/>
          <w:szCs w:val="24"/>
        </w:rPr>
        <w:t>make</w:t>
      </w:r>
      <w:r>
        <w:rPr>
          <w:rFonts w:ascii="Times New Roman" w:hAnsi="Times New Roman"/>
          <w:i/>
          <w:iCs/>
          <w:spacing w:val="7"/>
          <w:sz w:val="24"/>
          <w:szCs w:val="24"/>
        </w:rPr>
        <w:t xml:space="preserve"> </w:t>
      </w:r>
      <w:r>
        <w:rPr>
          <w:rFonts w:ascii="Times New Roman" w:hAnsi="Times New Roman"/>
          <w:i/>
          <w:iCs/>
          <w:sz w:val="24"/>
          <w:szCs w:val="24"/>
        </w:rPr>
        <w:t>no</w:t>
      </w:r>
      <w:r>
        <w:rPr>
          <w:rFonts w:ascii="Times New Roman" w:hAnsi="Times New Roman"/>
          <w:i/>
          <w:iCs/>
          <w:spacing w:val="7"/>
          <w:sz w:val="24"/>
          <w:szCs w:val="24"/>
        </w:rPr>
        <w:t xml:space="preserve"> </w:t>
      </w:r>
      <w:r>
        <w:rPr>
          <w:rFonts w:ascii="Times New Roman" w:hAnsi="Times New Roman"/>
          <w:i/>
          <w:iCs/>
          <w:spacing w:val="-8"/>
          <w:sz w:val="24"/>
          <w:szCs w:val="24"/>
        </w:rPr>
        <w:t>r</w:t>
      </w:r>
      <w:r>
        <w:rPr>
          <w:rFonts w:ascii="Times New Roman" w:hAnsi="Times New Roman"/>
          <w:i/>
          <w:iCs/>
          <w:sz w:val="24"/>
          <w:szCs w:val="24"/>
        </w:rPr>
        <w:t>ep</w:t>
      </w:r>
      <w:r>
        <w:rPr>
          <w:rFonts w:ascii="Times New Roman" w:hAnsi="Times New Roman"/>
          <w:i/>
          <w:iCs/>
          <w:spacing w:val="-8"/>
          <w:sz w:val="24"/>
          <w:szCs w:val="24"/>
        </w:rPr>
        <w:t>r</w:t>
      </w:r>
      <w:r>
        <w:rPr>
          <w:rFonts w:ascii="Times New Roman" w:hAnsi="Times New Roman"/>
          <w:i/>
          <w:iCs/>
          <w:sz w:val="24"/>
          <w:szCs w:val="24"/>
        </w:rPr>
        <w:t>esentation</w:t>
      </w:r>
      <w:r>
        <w:rPr>
          <w:rFonts w:ascii="Times New Roman" w:hAnsi="Times New Roman"/>
          <w:i/>
          <w:iCs/>
          <w:spacing w:val="7"/>
          <w:sz w:val="24"/>
          <w:szCs w:val="24"/>
        </w:rPr>
        <w:t xml:space="preserve"> </w:t>
      </w:r>
      <w:r>
        <w:rPr>
          <w:rFonts w:ascii="Times New Roman" w:hAnsi="Times New Roman"/>
          <w:i/>
          <w:iCs/>
          <w:sz w:val="24"/>
          <w:szCs w:val="24"/>
        </w:rPr>
        <w:t>as</w:t>
      </w:r>
      <w:r>
        <w:rPr>
          <w:rFonts w:ascii="Times New Roman" w:hAnsi="Times New Roman"/>
          <w:i/>
          <w:iCs/>
          <w:spacing w:val="7"/>
          <w:sz w:val="24"/>
          <w:szCs w:val="24"/>
        </w:rPr>
        <w:t xml:space="preserve"> </w:t>
      </w:r>
      <w:r>
        <w:rPr>
          <w:rFonts w:ascii="Times New Roman" w:hAnsi="Times New Roman"/>
          <w:i/>
          <w:iCs/>
          <w:sz w:val="24"/>
          <w:szCs w:val="24"/>
        </w:rPr>
        <w:t>to</w:t>
      </w:r>
      <w:r>
        <w:rPr>
          <w:rFonts w:ascii="Times New Roman" w:hAnsi="Times New Roman"/>
          <w:i/>
          <w:iCs/>
          <w:spacing w:val="7"/>
          <w:sz w:val="24"/>
          <w:szCs w:val="24"/>
        </w:rPr>
        <w:t xml:space="preserve"> </w:t>
      </w:r>
      <w:r>
        <w:rPr>
          <w:rFonts w:ascii="Times New Roman" w:hAnsi="Times New Roman"/>
          <w:i/>
          <w:iCs/>
          <w:sz w:val="24"/>
          <w:szCs w:val="24"/>
        </w:rPr>
        <w:t>its</w:t>
      </w:r>
      <w:r>
        <w:rPr>
          <w:rFonts w:ascii="Times New Roman" w:hAnsi="Times New Roman"/>
          <w:i/>
          <w:iCs/>
          <w:spacing w:val="7"/>
          <w:sz w:val="24"/>
          <w:szCs w:val="24"/>
        </w:rPr>
        <w:t xml:space="preserve"> </w:t>
      </w:r>
      <w:r>
        <w:rPr>
          <w:rFonts w:ascii="Times New Roman" w:hAnsi="Times New Roman"/>
          <w:i/>
          <w:iCs/>
          <w:sz w:val="24"/>
          <w:szCs w:val="24"/>
        </w:rPr>
        <w:t>accuracy or</w:t>
      </w:r>
      <w:r>
        <w:rPr>
          <w:rFonts w:ascii="Times New Roman" w:hAnsi="Times New Roman"/>
          <w:i/>
          <w:iCs/>
          <w:spacing w:val="26"/>
          <w:sz w:val="24"/>
          <w:szCs w:val="24"/>
        </w:rPr>
        <w:t xml:space="preserve"> </w:t>
      </w:r>
      <w:r>
        <w:rPr>
          <w:rFonts w:ascii="Times New Roman" w:hAnsi="Times New Roman"/>
          <w:i/>
          <w:iCs/>
          <w:sz w:val="24"/>
          <w:szCs w:val="24"/>
        </w:rPr>
        <w:t>completeness</w:t>
      </w:r>
      <w:r>
        <w:rPr>
          <w:rFonts w:ascii="Times New Roman" w:hAnsi="Times New Roman"/>
          <w:i/>
          <w:iCs/>
          <w:spacing w:val="26"/>
          <w:sz w:val="24"/>
          <w:szCs w:val="24"/>
        </w:rPr>
        <w:t xml:space="preserve"> </w:t>
      </w:r>
      <w:r>
        <w:rPr>
          <w:rFonts w:ascii="Times New Roman" w:hAnsi="Times New Roman"/>
          <w:i/>
          <w:iCs/>
          <w:sz w:val="24"/>
          <w:szCs w:val="24"/>
        </w:rPr>
        <w:t>and</w:t>
      </w:r>
      <w:r>
        <w:rPr>
          <w:rFonts w:ascii="Times New Roman" w:hAnsi="Times New Roman"/>
          <w:i/>
          <w:iCs/>
          <w:spacing w:val="26"/>
          <w:sz w:val="24"/>
          <w:szCs w:val="24"/>
        </w:rPr>
        <w:t xml:space="preserve"> </w:t>
      </w:r>
      <w:r>
        <w:rPr>
          <w:rFonts w:ascii="Times New Roman" w:hAnsi="Times New Roman"/>
          <w:i/>
          <w:iCs/>
          <w:sz w:val="24"/>
          <w:szCs w:val="24"/>
        </w:rPr>
        <w:t>exp</w:t>
      </w:r>
      <w:r>
        <w:rPr>
          <w:rFonts w:ascii="Times New Roman" w:hAnsi="Times New Roman"/>
          <w:i/>
          <w:iCs/>
          <w:spacing w:val="-8"/>
          <w:sz w:val="24"/>
          <w:szCs w:val="24"/>
        </w:rPr>
        <w:t>r</w:t>
      </w:r>
      <w:r>
        <w:rPr>
          <w:rFonts w:ascii="Times New Roman" w:hAnsi="Times New Roman"/>
          <w:i/>
          <w:iCs/>
          <w:sz w:val="24"/>
          <w:szCs w:val="24"/>
        </w:rPr>
        <w:t>essly</w:t>
      </w:r>
      <w:r>
        <w:rPr>
          <w:rFonts w:ascii="Times New Roman" w:hAnsi="Times New Roman"/>
          <w:i/>
          <w:iCs/>
          <w:spacing w:val="26"/>
          <w:sz w:val="24"/>
          <w:szCs w:val="24"/>
        </w:rPr>
        <w:t xml:space="preserve"> </w:t>
      </w:r>
      <w:r>
        <w:rPr>
          <w:rFonts w:ascii="Times New Roman" w:hAnsi="Times New Roman"/>
          <w:i/>
          <w:iCs/>
          <w:sz w:val="24"/>
          <w:szCs w:val="24"/>
        </w:rPr>
        <w:t>disclaim</w:t>
      </w:r>
      <w:r>
        <w:rPr>
          <w:rFonts w:ascii="Times New Roman" w:hAnsi="Times New Roman"/>
          <w:i/>
          <w:iCs/>
          <w:spacing w:val="26"/>
          <w:sz w:val="24"/>
          <w:szCs w:val="24"/>
        </w:rPr>
        <w:t xml:space="preserve"> </w:t>
      </w:r>
      <w:r>
        <w:rPr>
          <w:rFonts w:ascii="Times New Roman" w:hAnsi="Times New Roman"/>
          <w:i/>
          <w:iCs/>
          <w:sz w:val="24"/>
          <w:szCs w:val="24"/>
        </w:rPr>
        <w:t>any</w:t>
      </w:r>
      <w:r>
        <w:rPr>
          <w:rFonts w:ascii="Times New Roman" w:hAnsi="Times New Roman"/>
          <w:i/>
          <w:iCs/>
          <w:spacing w:val="26"/>
          <w:sz w:val="24"/>
          <w:szCs w:val="24"/>
        </w:rPr>
        <w:t xml:space="preserve"> </w:t>
      </w:r>
      <w:r>
        <w:rPr>
          <w:rFonts w:ascii="Times New Roman" w:hAnsi="Times New Roman"/>
          <w:i/>
          <w:iCs/>
          <w:sz w:val="24"/>
          <w:szCs w:val="24"/>
        </w:rPr>
        <w:t>li</w:t>
      </w:r>
      <w:r>
        <w:rPr>
          <w:rFonts w:ascii="Times New Roman" w:hAnsi="Times New Roman"/>
          <w:i/>
          <w:iCs/>
          <w:spacing w:val="-1"/>
          <w:sz w:val="24"/>
          <w:szCs w:val="24"/>
        </w:rPr>
        <w:t>a</w:t>
      </w:r>
      <w:r>
        <w:rPr>
          <w:rFonts w:ascii="Times New Roman" w:hAnsi="Times New Roman"/>
          <w:i/>
          <w:iCs/>
          <w:sz w:val="24"/>
          <w:szCs w:val="24"/>
        </w:rPr>
        <w:t>bility</w:t>
      </w:r>
      <w:r>
        <w:rPr>
          <w:rFonts w:ascii="Times New Roman" w:hAnsi="Times New Roman"/>
          <w:i/>
          <w:iCs/>
          <w:spacing w:val="26"/>
          <w:sz w:val="24"/>
          <w:szCs w:val="24"/>
        </w:rPr>
        <w:t xml:space="preserve"> </w:t>
      </w:r>
      <w:r>
        <w:rPr>
          <w:rFonts w:ascii="Times New Roman" w:hAnsi="Times New Roman"/>
          <w:i/>
          <w:iCs/>
          <w:sz w:val="24"/>
          <w:szCs w:val="24"/>
        </w:rPr>
        <w:t>whatsoever</w:t>
      </w:r>
      <w:r>
        <w:rPr>
          <w:rFonts w:ascii="Times New Roman" w:hAnsi="Times New Roman"/>
          <w:i/>
          <w:iCs/>
          <w:spacing w:val="26"/>
          <w:sz w:val="24"/>
          <w:szCs w:val="24"/>
        </w:rPr>
        <w:t xml:space="preserve"> </w:t>
      </w:r>
      <w:r>
        <w:rPr>
          <w:rFonts w:ascii="Times New Roman" w:hAnsi="Times New Roman"/>
          <w:i/>
          <w:iCs/>
          <w:sz w:val="24"/>
          <w:szCs w:val="24"/>
        </w:rPr>
        <w:t>for</w:t>
      </w:r>
      <w:r>
        <w:rPr>
          <w:rFonts w:ascii="Times New Roman" w:hAnsi="Times New Roman"/>
          <w:i/>
          <w:iCs/>
          <w:spacing w:val="26"/>
          <w:sz w:val="24"/>
          <w:szCs w:val="24"/>
        </w:rPr>
        <w:t xml:space="preserve"> </w:t>
      </w:r>
      <w:r>
        <w:rPr>
          <w:rFonts w:ascii="Times New Roman" w:hAnsi="Times New Roman"/>
          <w:i/>
          <w:iCs/>
          <w:sz w:val="24"/>
          <w:szCs w:val="24"/>
        </w:rPr>
        <w:t>a</w:t>
      </w:r>
      <w:r>
        <w:rPr>
          <w:rFonts w:ascii="Times New Roman" w:hAnsi="Times New Roman"/>
          <w:i/>
          <w:iCs/>
          <w:spacing w:val="-1"/>
          <w:sz w:val="24"/>
          <w:szCs w:val="24"/>
        </w:rPr>
        <w:t>n</w:t>
      </w:r>
      <w:r>
        <w:rPr>
          <w:rFonts w:ascii="Times New Roman" w:hAnsi="Times New Roman"/>
          <w:i/>
          <w:iCs/>
          <w:sz w:val="24"/>
          <w:szCs w:val="24"/>
        </w:rPr>
        <w:t>y</w:t>
      </w:r>
      <w:r>
        <w:rPr>
          <w:rFonts w:ascii="Times New Roman" w:hAnsi="Times New Roman"/>
          <w:i/>
          <w:iCs/>
          <w:spacing w:val="26"/>
          <w:sz w:val="24"/>
          <w:szCs w:val="24"/>
        </w:rPr>
        <w:t xml:space="preserve"> </w:t>
      </w:r>
      <w:r>
        <w:rPr>
          <w:rFonts w:ascii="Times New Roman" w:hAnsi="Times New Roman"/>
          <w:i/>
          <w:iCs/>
          <w:sz w:val="24"/>
          <w:szCs w:val="24"/>
        </w:rPr>
        <w:t>loss</w:t>
      </w:r>
      <w:r>
        <w:rPr>
          <w:rFonts w:ascii="Times New Roman" w:hAnsi="Times New Roman"/>
          <w:i/>
          <w:iCs/>
          <w:spacing w:val="26"/>
          <w:sz w:val="24"/>
          <w:szCs w:val="24"/>
        </w:rPr>
        <w:t xml:space="preserve"> </w:t>
      </w:r>
      <w:r>
        <w:rPr>
          <w:rFonts w:ascii="Times New Roman" w:hAnsi="Times New Roman"/>
          <w:i/>
          <w:iCs/>
          <w:sz w:val="24"/>
          <w:szCs w:val="24"/>
        </w:rPr>
        <w:t>howsoever</w:t>
      </w:r>
      <w:r>
        <w:rPr>
          <w:rFonts w:ascii="Times New Roman" w:hAnsi="Times New Roman"/>
          <w:i/>
          <w:iCs/>
          <w:spacing w:val="26"/>
          <w:sz w:val="24"/>
          <w:szCs w:val="24"/>
        </w:rPr>
        <w:t xml:space="preserve"> </w:t>
      </w:r>
      <w:r>
        <w:rPr>
          <w:rFonts w:ascii="Times New Roman" w:hAnsi="Times New Roman"/>
          <w:i/>
          <w:iCs/>
          <w:sz w:val="24"/>
          <w:szCs w:val="24"/>
        </w:rPr>
        <w:t>arisi</w:t>
      </w:r>
      <w:r>
        <w:rPr>
          <w:rFonts w:ascii="Times New Roman" w:hAnsi="Times New Roman"/>
          <w:i/>
          <w:iCs/>
          <w:spacing w:val="-1"/>
          <w:sz w:val="24"/>
          <w:szCs w:val="24"/>
        </w:rPr>
        <w:t>n</w:t>
      </w:r>
      <w:r>
        <w:rPr>
          <w:rFonts w:ascii="Times New Roman" w:hAnsi="Times New Roman"/>
          <w:i/>
          <w:iCs/>
          <w:sz w:val="24"/>
          <w:szCs w:val="24"/>
        </w:rPr>
        <w:t>g f</w:t>
      </w:r>
      <w:r>
        <w:rPr>
          <w:rFonts w:ascii="Times New Roman" w:hAnsi="Times New Roman"/>
          <w:i/>
          <w:iCs/>
          <w:spacing w:val="-8"/>
          <w:sz w:val="24"/>
          <w:szCs w:val="24"/>
        </w:rPr>
        <w:t>r</w:t>
      </w:r>
      <w:r>
        <w:rPr>
          <w:rFonts w:ascii="Times New Roman" w:hAnsi="Times New Roman"/>
          <w:i/>
          <w:iCs/>
          <w:sz w:val="24"/>
          <w:szCs w:val="24"/>
        </w:rPr>
        <w:t xml:space="preserve">om or in </w:t>
      </w:r>
      <w:r>
        <w:rPr>
          <w:rFonts w:ascii="Times New Roman" w:hAnsi="Times New Roman"/>
          <w:i/>
          <w:iCs/>
          <w:spacing w:val="-8"/>
          <w:sz w:val="24"/>
          <w:szCs w:val="24"/>
        </w:rPr>
        <w:t>r</w:t>
      </w:r>
      <w:r>
        <w:rPr>
          <w:rFonts w:ascii="Times New Roman" w:hAnsi="Times New Roman"/>
          <w:i/>
          <w:iCs/>
          <w:spacing w:val="-1"/>
          <w:sz w:val="24"/>
          <w:szCs w:val="24"/>
        </w:rPr>
        <w:t>e</w:t>
      </w:r>
      <w:r>
        <w:rPr>
          <w:rFonts w:ascii="Times New Roman" w:hAnsi="Times New Roman"/>
          <w:i/>
          <w:iCs/>
          <w:sz w:val="24"/>
          <w:szCs w:val="24"/>
        </w:rPr>
        <w:t>liance upon the whole or any part of the contents of this announcement.</w:t>
      </w:r>
    </w:p>
    <w:p w14:paraId="49BE6BAE" w14:textId="77777777" w:rsidR="0079708B" w:rsidRPr="0079708B" w:rsidRDefault="0079708B" w:rsidP="0079708B">
      <w:pPr>
        <w:widowControl w:val="0"/>
        <w:autoSpaceDE w:val="0"/>
        <w:autoSpaceDN w:val="0"/>
        <w:adjustRightInd w:val="0"/>
        <w:spacing w:before="76" w:after="0" w:line="240" w:lineRule="auto"/>
        <w:ind w:left="100" w:right="62"/>
        <w:jc w:val="both"/>
        <w:rPr>
          <w:rFonts w:ascii="Times New Roman" w:hAnsi="Times New Roman"/>
          <w:sz w:val="24"/>
          <w:szCs w:val="24"/>
        </w:rPr>
      </w:pPr>
    </w:p>
    <w:p w14:paraId="2935CAA1" w14:textId="77777777" w:rsidR="0079708B" w:rsidRDefault="0079708B" w:rsidP="0079708B">
      <w:pPr>
        <w:spacing w:after="0"/>
      </w:pPr>
    </w:p>
    <w:p w14:paraId="0FAB42DB" w14:textId="12A9EFC8" w:rsidR="00D22AED" w:rsidRDefault="00DE1430" w:rsidP="0079708B">
      <w:pPr>
        <w:spacing w:after="0"/>
      </w:pPr>
      <w:r w:rsidRPr="00AD6F2F">
        <w:rPr>
          <w:rFonts w:ascii="Times New Roman" w:hAnsi="Times New Roman"/>
          <w:noProof/>
          <w:sz w:val="24"/>
          <w:szCs w:val="24"/>
          <w:lang w:eastAsia="zh-CN"/>
        </w:rPr>
        <w:drawing>
          <wp:inline distT="0" distB="0" distL="0" distR="0" wp14:anchorId="62E0EC3C" wp14:editId="5002B36B">
            <wp:extent cx="1371600" cy="81915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819150"/>
                    </a:xfrm>
                    <a:prstGeom prst="rect">
                      <a:avLst/>
                    </a:prstGeom>
                    <a:noFill/>
                    <a:ln>
                      <a:noFill/>
                    </a:ln>
                  </pic:spPr>
                </pic:pic>
              </a:graphicData>
            </a:graphic>
          </wp:inline>
        </w:drawing>
      </w:r>
      <w:r w:rsidRPr="00AD6F2F">
        <w:rPr>
          <w:rFonts w:ascii="Times New Roman" w:hAnsi="Times New Roman"/>
          <w:noProof/>
          <w:sz w:val="24"/>
          <w:szCs w:val="24"/>
          <w:lang w:eastAsia="zh-CN"/>
        </w:rPr>
        <w:drawing>
          <wp:inline distT="0" distB="0" distL="0" distR="0" wp14:anchorId="69D3A9E4" wp14:editId="46BA2D74">
            <wp:extent cx="3695700" cy="800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800100"/>
                    </a:xfrm>
                    <a:prstGeom prst="rect">
                      <a:avLst/>
                    </a:prstGeom>
                    <a:noFill/>
                    <a:ln>
                      <a:noFill/>
                    </a:ln>
                  </pic:spPr>
                </pic:pic>
              </a:graphicData>
            </a:graphic>
          </wp:inline>
        </w:drawing>
      </w:r>
    </w:p>
    <w:p w14:paraId="38308029" w14:textId="77777777" w:rsidR="0079708B" w:rsidRDefault="0079708B" w:rsidP="0079708B">
      <w:pPr>
        <w:spacing w:after="0"/>
        <w:rPr>
          <w:rFonts w:ascii="Times New Roman" w:hAnsi="Times New Roman"/>
          <w:b/>
          <w:bCs/>
          <w:spacing w:val="1"/>
          <w:sz w:val="20"/>
          <w:szCs w:val="20"/>
        </w:rPr>
      </w:pPr>
      <w:r>
        <w:rPr>
          <w:rFonts w:ascii="Times New Roman" w:hAnsi="Times New Roman"/>
          <w:b/>
          <w:bCs/>
          <w:spacing w:val="-1"/>
          <w:sz w:val="20"/>
          <w:szCs w:val="20"/>
        </w:rPr>
        <w:t xml:space="preserve">                                                        (Inc</w:t>
      </w:r>
      <w:r>
        <w:rPr>
          <w:rFonts w:ascii="Times New Roman" w:hAnsi="Times New Roman"/>
          <w:b/>
          <w:bCs/>
          <w:spacing w:val="1"/>
          <w:sz w:val="20"/>
          <w:szCs w:val="20"/>
        </w:rPr>
        <w:t>o</w:t>
      </w:r>
      <w:r>
        <w:rPr>
          <w:rFonts w:ascii="Times New Roman" w:hAnsi="Times New Roman"/>
          <w:b/>
          <w:bCs/>
          <w:sz w:val="20"/>
          <w:szCs w:val="20"/>
        </w:rPr>
        <w:t>r</w:t>
      </w:r>
      <w:r>
        <w:rPr>
          <w:rFonts w:ascii="Times New Roman" w:hAnsi="Times New Roman"/>
          <w:b/>
          <w:bCs/>
          <w:spacing w:val="-1"/>
          <w:sz w:val="20"/>
          <w:szCs w:val="20"/>
        </w:rPr>
        <w:t>p</w:t>
      </w:r>
      <w:r>
        <w:rPr>
          <w:rFonts w:ascii="Times New Roman" w:hAnsi="Times New Roman"/>
          <w:b/>
          <w:bCs/>
          <w:spacing w:val="1"/>
          <w:sz w:val="20"/>
          <w:szCs w:val="20"/>
        </w:rPr>
        <w:t>o</w:t>
      </w:r>
      <w:r>
        <w:rPr>
          <w:rFonts w:ascii="Times New Roman" w:hAnsi="Times New Roman"/>
          <w:b/>
          <w:bCs/>
          <w:spacing w:val="-1"/>
          <w:sz w:val="20"/>
          <w:szCs w:val="20"/>
        </w:rPr>
        <w:t>rate</w:t>
      </w:r>
      <w:r>
        <w:rPr>
          <w:rFonts w:ascii="Times New Roman" w:hAnsi="Times New Roman"/>
          <w:b/>
          <w:bCs/>
          <w:sz w:val="20"/>
          <w:szCs w:val="20"/>
        </w:rPr>
        <w:t xml:space="preserve">d </w:t>
      </w:r>
      <w:r>
        <w:rPr>
          <w:rFonts w:ascii="Times New Roman" w:hAnsi="Times New Roman"/>
          <w:b/>
          <w:bCs/>
          <w:spacing w:val="-1"/>
          <w:sz w:val="20"/>
          <w:szCs w:val="20"/>
        </w:rPr>
        <w:t>i</w:t>
      </w:r>
      <w:r>
        <w:rPr>
          <w:rFonts w:ascii="Times New Roman" w:hAnsi="Times New Roman"/>
          <w:b/>
          <w:bCs/>
          <w:sz w:val="20"/>
          <w:szCs w:val="20"/>
        </w:rPr>
        <w:t xml:space="preserve">n </w:t>
      </w:r>
      <w:r>
        <w:rPr>
          <w:rFonts w:ascii="Times New Roman" w:hAnsi="Times New Roman"/>
          <w:b/>
          <w:bCs/>
          <w:spacing w:val="-1"/>
          <w:sz w:val="20"/>
          <w:szCs w:val="20"/>
        </w:rPr>
        <w:t>H</w:t>
      </w:r>
      <w:r>
        <w:rPr>
          <w:rFonts w:ascii="Times New Roman" w:hAnsi="Times New Roman"/>
          <w:b/>
          <w:bCs/>
          <w:spacing w:val="1"/>
          <w:sz w:val="20"/>
          <w:szCs w:val="20"/>
        </w:rPr>
        <w:t>o</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1"/>
          <w:sz w:val="20"/>
          <w:szCs w:val="20"/>
        </w:rPr>
        <w:t xml:space="preserve"> </w:t>
      </w:r>
      <w:r>
        <w:rPr>
          <w:rFonts w:ascii="Times New Roman" w:hAnsi="Times New Roman"/>
          <w:b/>
          <w:bCs/>
          <w:spacing w:val="-1"/>
          <w:sz w:val="20"/>
          <w:szCs w:val="20"/>
        </w:rPr>
        <w:t>K</w:t>
      </w:r>
      <w:r>
        <w:rPr>
          <w:rFonts w:ascii="Times New Roman" w:hAnsi="Times New Roman"/>
          <w:b/>
          <w:bCs/>
          <w:spacing w:val="1"/>
          <w:sz w:val="20"/>
          <w:szCs w:val="20"/>
        </w:rPr>
        <w:t>o</w:t>
      </w:r>
      <w:r>
        <w:rPr>
          <w:rFonts w:ascii="Times New Roman" w:hAnsi="Times New Roman"/>
          <w:b/>
          <w:bCs/>
          <w:spacing w:val="-1"/>
          <w:sz w:val="20"/>
          <w:szCs w:val="20"/>
        </w:rPr>
        <w:t>n</w:t>
      </w:r>
      <w:r>
        <w:rPr>
          <w:rFonts w:ascii="Times New Roman" w:hAnsi="Times New Roman"/>
          <w:b/>
          <w:bCs/>
          <w:sz w:val="20"/>
          <w:szCs w:val="20"/>
        </w:rPr>
        <w:t>g</w:t>
      </w:r>
      <w:r>
        <w:rPr>
          <w:rFonts w:ascii="Times New Roman" w:hAnsi="Times New Roman"/>
          <w:b/>
          <w:bCs/>
          <w:spacing w:val="2"/>
          <w:sz w:val="20"/>
          <w:szCs w:val="20"/>
        </w:rPr>
        <w:t xml:space="preserve"> </w:t>
      </w:r>
      <w:r>
        <w:rPr>
          <w:rFonts w:ascii="Times New Roman" w:hAnsi="Times New Roman"/>
          <w:b/>
          <w:bCs/>
          <w:sz w:val="20"/>
          <w:szCs w:val="20"/>
        </w:rPr>
        <w:t>with limited</w:t>
      </w:r>
      <w:r>
        <w:rPr>
          <w:rFonts w:ascii="Times New Roman" w:hAnsi="Times New Roman"/>
          <w:b/>
          <w:bCs/>
          <w:spacing w:val="-1"/>
          <w:sz w:val="20"/>
          <w:szCs w:val="20"/>
        </w:rPr>
        <w:t xml:space="preserve"> </w:t>
      </w:r>
      <w:r>
        <w:rPr>
          <w:rFonts w:ascii="Times New Roman" w:hAnsi="Times New Roman"/>
          <w:b/>
          <w:bCs/>
          <w:sz w:val="20"/>
          <w:szCs w:val="20"/>
        </w:rPr>
        <w:t>li</w:t>
      </w:r>
      <w:r>
        <w:rPr>
          <w:rFonts w:ascii="Times New Roman" w:hAnsi="Times New Roman"/>
          <w:b/>
          <w:bCs/>
          <w:spacing w:val="1"/>
          <w:sz w:val="20"/>
          <w:szCs w:val="20"/>
        </w:rPr>
        <w:t>a</w:t>
      </w:r>
      <w:r>
        <w:rPr>
          <w:rFonts w:ascii="Times New Roman" w:hAnsi="Times New Roman"/>
          <w:b/>
          <w:bCs/>
          <w:sz w:val="20"/>
          <w:szCs w:val="20"/>
        </w:rPr>
        <w:t>bilit</w:t>
      </w:r>
      <w:r>
        <w:rPr>
          <w:rFonts w:ascii="Times New Roman" w:hAnsi="Times New Roman"/>
          <w:b/>
          <w:bCs/>
          <w:spacing w:val="1"/>
          <w:sz w:val="20"/>
          <w:szCs w:val="20"/>
        </w:rPr>
        <w:t>y)</w:t>
      </w:r>
    </w:p>
    <w:p w14:paraId="37B16C01" w14:textId="77777777" w:rsidR="0079708B" w:rsidRDefault="0079708B" w:rsidP="0079708B">
      <w:pPr>
        <w:spacing w:after="0"/>
        <w:rPr>
          <w:rFonts w:ascii="Times New Roman" w:hAnsi="Times New Roman"/>
          <w:b/>
          <w:bCs/>
          <w:spacing w:val="1"/>
          <w:sz w:val="20"/>
          <w:szCs w:val="20"/>
        </w:rPr>
      </w:pPr>
    </w:p>
    <w:p w14:paraId="2C89244D" w14:textId="77777777" w:rsidR="0079708B" w:rsidRDefault="0079708B" w:rsidP="0079708B">
      <w:pPr>
        <w:widowControl w:val="0"/>
        <w:tabs>
          <w:tab w:val="left" w:pos="5670"/>
        </w:tabs>
        <w:autoSpaceDE w:val="0"/>
        <w:autoSpaceDN w:val="0"/>
        <w:adjustRightInd w:val="0"/>
        <w:spacing w:after="0" w:line="240" w:lineRule="auto"/>
        <w:ind w:right="2880"/>
        <w:rPr>
          <w:rFonts w:ascii="Times New Roman" w:hAnsi="Times New Roman"/>
          <w:b/>
          <w:bCs/>
          <w:sz w:val="24"/>
          <w:szCs w:val="24"/>
        </w:rPr>
      </w:pPr>
      <w:r>
        <w:rPr>
          <w:rFonts w:ascii="Times New Roman" w:hAnsi="Times New Roman"/>
          <w:b/>
          <w:bCs/>
          <w:sz w:val="24"/>
          <w:szCs w:val="24"/>
        </w:rPr>
        <w:t xml:space="preserve">                                                      </w:t>
      </w:r>
      <w:r w:rsidR="0049308F">
        <w:rPr>
          <w:rFonts w:ascii="Times New Roman" w:hAnsi="Times New Roman"/>
          <w:b/>
          <w:bCs/>
          <w:sz w:val="24"/>
          <w:szCs w:val="24"/>
        </w:rPr>
        <w:t xml:space="preserve">      </w:t>
      </w:r>
      <w:r w:rsidRPr="0079708B">
        <w:rPr>
          <w:rFonts w:ascii="Times New Roman" w:hAnsi="Times New Roman"/>
          <w:b/>
          <w:bCs/>
          <w:sz w:val="24"/>
          <w:szCs w:val="24"/>
        </w:rPr>
        <w:t>(</w:t>
      </w:r>
      <w:r w:rsidRPr="0079708B">
        <w:rPr>
          <w:rFonts w:ascii="Times New Roman" w:hAnsi="Times New Roman"/>
          <w:b/>
          <w:bCs/>
          <w:spacing w:val="-12"/>
          <w:sz w:val="24"/>
          <w:szCs w:val="24"/>
        </w:rPr>
        <w:t>S</w:t>
      </w:r>
      <w:r w:rsidRPr="0079708B">
        <w:rPr>
          <w:rFonts w:ascii="Times New Roman" w:hAnsi="Times New Roman"/>
          <w:b/>
          <w:bCs/>
          <w:sz w:val="24"/>
          <w:szCs w:val="24"/>
        </w:rPr>
        <w:t>tock Co</w:t>
      </w:r>
      <w:r w:rsidRPr="0079708B">
        <w:rPr>
          <w:rFonts w:ascii="Times New Roman" w:hAnsi="Times New Roman"/>
          <w:b/>
          <w:bCs/>
          <w:spacing w:val="-1"/>
          <w:sz w:val="24"/>
          <w:szCs w:val="24"/>
        </w:rPr>
        <w:t>d</w:t>
      </w:r>
      <w:r w:rsidRPr="0079708B">
        <w:rPr>
          <w:rFonts w:ascii="Times New Roman" w:hAnsi="Times New Roman"/>
          <w:b/>
          <w:bCs/>
          <w:sz w:val="24"/>
          <w:szCs w:val="24"/>
        </w:rPr>
        <w:t>e: 158)</w:t>
      </w:r>
    </w:p>
    <w:p w14:paraId="244271D2" w14:textId="77777777" w:rsidR="0079708B" w:rsidRDefault="0079708B" w:rsidP="0079708B">
      <w:pPr>
        <w:widowControl w:val="0"/>
        <w:tabs>
          <w:tab w:val="left" w:pos="5670"/>
        </w:tabs>
        <w:autoSpaceDE w:val="0"/>
        <w:autoSpaceDN w:val="0"/>
        <w:adjustRightInd w:val="0"/>
        <w:spacing w:after="0" w:line="240" w:lineRule="auto"/>
        <w:ind w:right="2880"/>
        <w:rPr>
          <w:rFonts w:ascii="Times New Roman" w:hAnsi="Times New Roman"/>
          <w:b/>
          <w:bCs/>
          <w:sz w:val="24"/>
          <w:szCs w:val="24"/>
        </w:rPr>
      </w:pPr>
    </w:p>
    <w:p w14:paraId="24154295" w14:textId="77777777" w:rsidR="0079708B" w:rsidRDefault="0079708B" w:rsidP="0079708B">
      <w:pPr>
        <w:widowControl w:val="0"/>
        <w:tabs>
          <w:tab w:val="left" w:pos="5670"/>
        </w:tabs>
        <w:autoSpaceDE w:val="0"/>
        <w:autoSpaceDN w:val="0"/>
        <w:adjustRightInd w:val="0"/>
        <w:spacing w:after="0" w:line="240" w:lineRule="auto"/>
        <w:ind w:right="2880"/>
        <w:rPr>
          <w:rFonts w:ascii="Times New Roman" w:hAnsi="Times New Roman"/>
          <w:b/>
          <w:bCs/>
          <w:sz w:val="24"/>
          <w:szCs w:val="24"/>
        </w:rPr>
      </w:pPr>
    </w:p>
    <w:p w14:paraId="5EA817EF" w14:textId="77777777" w:rsidR="0079708B" w:rsidRDefault="0079708B" w:rsidP="0079708B">
      <w:pPr>
        <w:widowControl w:val="0"/>
        <w:tabs>
          <w:tab w:val="left" w:pos="5670"/>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0049308F">
        <w:rPr>
          <w:rFonts w:ascii="Times New Roman" w:hAnsi="Times New Roman"/>
          <w:b/>
          <w:sz w:val="24"/>
          <w:szCs w:val="24"/>
        </w:rPr>
        <w:t xml:space="preserve">     </w:t>
      </w:r>
      <w:r>
        <w:rPr>
          <w:rFonts w:ascii="Times New Roman" w:hAnsi="Times New Roman"/>
          <w:b/>
          <w:sz w:val="24"/>
          <w:szCs w:val="24"/>
        </w:rPr>
        <w:t xml:space="preserve">  </w:t>
      </w:r>
      <w:r w:rsidRPr="0079708B">
        <w:rPr>
          <w:rFonts w:ascii="Times New Roman" w:hAnsi="Times New Roman"/>
          <w:b/>
          <w:sz w:val="24"/>
          <w:szCs w:val="24"/>
        </w:rPr>
        <w:t>POLL</w:t>
      </w:r>
      <w:r w:rsidR="00E11244">
        <w:rPr>
          <w:rFonts w:ascii="Times New Roman" w:hAnsi="Times New Roman"/>
          <w:b/>
          <w:sz w:val="24"/>
          <w:szCs w:val="24"/>
        </w:rPr>
        <w:t xml:space="preserve"> RESULTS OF 20</w:t>
      </w:r>
      <w:r w:rsidR="00870B0A">
        <w:rPr>
          <w:rFonts w:ascii="Times New Roman" w:hAnsi="Times New Roman"/>
          <w:b/>
          <w:sz w:val="24"/>
          <w:szCs w:val="24"/>
        </w:rPr>
        <w:t>2</w:t>
      </w:r>
      <w:r w:rsidR="00D0732F">
        <w:rPr>
          <w:rFonts w:ascii="Times New Roman" w:hAnsi="Times New Roman"/>
          <w:b/>
          <w:sz w:val="24"/>
          <w:szCs w:val="24"/>
        </w:rPr>
        <w:t>2</w:t>
      </w:r>
      <w:r w:rsidRPr="0079708B">
        <w:rPr>
          <w:rFonts w:ascii="Times New Roman" w:hAnsi="Times New Roman"/>
          <w:b/>
          <w:sz w:val="24"/>
          <w:szCs w:val="24"/>
        </w:rPr>
        <w:t xml:space="preserve"> ANNUAL GENERAL MEETING</w:t>
      </w:r>
    </w:p>
    <w:p w14:paraId="71AB0270" w14:textId="77777777" w:rsidR="0079708B" w:rsidRDefault="0079708B" w:rsidP="0079708B">
      <w:pPr>
        <w:widowControl w:val="0"/>
        <w:tabs>
          <w:tab w:val="left" w:pos="5670"/>
        </w:tabs>
        <w:autoSpaceDE w:val="0"/>
        <w:autoSpaceDN w:val="0"/>
        <w:adjustRightInd w:val="0"/>
        <w:spacing w:after="0" w:line="240" w:lineRule="auto"/>
        <w:rPr>
          <w:rFonts w:ascii="Times New Roman" w:hAnsi="Times New Roman"/>
          <w:b/>
          <w:sz w:val="24"/>
          <w:szCs w:val="24"/>
        </w:rPr>
      </w:pPr>
    </w:p>
    <w:p w14:paraId="488981FE" w14:textId="77777777" w:rsidR="0079708B" w:rsidRDefault="0079708B" w:rsidP="0079708B">
      <w:pPr>
        <w:widowControl w:val="0"/>
        <w:tabs>
          <w:tab w:val="left" w:pos="5670"/>
        </w:tabs>
        <w:autoSpaceDE w:val="0"/>
        <w:autoSpaceDN w:val="0"/>
        <w:adjustRightInd w:val="0"/>
        <w:spacing w:after="0" w:line="240" w:lineRule="auto"/>
        <w:rPr>
          <w:rFonts w:ascii="Times New Roman" w:hAnsi="Times New Roman"/>
          <w:b/>
          <w:sz w:val="24"/>
          <w:szCs w:val="24"/>
        </w:rPr>
      </w:pPr>
    </w:p>
    <w:p w14:paraId="5E4CB820" w14:textId="77777777" w:rsidR="0079708B" w:rsidRDefault="0079708B" w:rsidP="0079708B">
      <w:pPr>
        <w:widowControl w:val="0"/>
        <w:tabs>
          <w:tab w:val="left" w:pos="5670"/>
        </w:tabs>
        <w:autoSpaceDE w:val="0"/>
        <w:autoSpaceDN w:val="0"/>
        <w:adjustRightInd w:val="0"/>
        <w:spacing w:after="0" w:line="240" w:lineRule="auto"/>
        <w:jc w:val="both"/>
        <w:rPr>
          <w:rFonts w:ascii="Times New Roman" w:hAnsi="Times New Roman"/>
          <w:sz w:val="24"/>
          <w:szCs w:val="24"/>
        </w:rPr>
      </w:pPr>
      <w:r w:rsidRPr="0079708B">
        <w:rPr>
          <w:rFonts w:ascii="Times New Roman" w:hAnsi="Times New Roman"/>
          <w:sz w:val="24"/>
          <w:szCs w:val="24"/>
        </w:rPr>
        <w:t xml:space="preserve">The Board of Directors (the “Board”) of Melbourne Enterprises Limited (the </w:t>
      </w:r>
      <w:r w:rsidRPr="0079708B">
        <w:rPr>
          <w:rFonts w:ascii="Times New Roman" w:hAnsi="Times New Roman" w:hint="eastAsia"/>
          <w:sz w:val="24"/>
          <w:szCs w:val="24"/>
        </w:rPr>
        <w:t>“</w:t>
      </w:r>
      <w:r w:rsidRPr="0079708B">
        <w:rPr>
          <w:rFonts w:ascii="Times New Roman" w:hAnsi="Times New Roman"/>
          <w:sz w:val="24"/>
          <w:szCs w:val="24"/>
        </w:rPr>
        <w:t xml:space="preserve">Company”) is pleased to announce that at the annual general meeting of the </w:t>
      </w:r>
      <w:r>
        <w:rPr>
          <w:rFonts w:ascii="Times New Roman" w:hAnsi="Times New Roman"/>
          <w:sz w:val="24"/>
          <w:szCs w:val="24"/>
        </w:rPr>
        <w:t xml:space="preserve">Company </w:t>
      </w:r>
      <w:r w:rsidRPr="0079708B">
        <w:rPr>
          <w:rFonts w:ascii="Times New Roman" w:hAnsi="Times New Roman"/>
          <w:sz w:val="24"/>
          <w:szCs w:val="24"/>
        </w:rPr>
        <w:t xml:space="preserve">held on </w:t>
      </w:r>
      <w:r w:rsidR="00371258">
        <w:rPr>
          <w:rFonts w:ascii="Times New Roman" w:hAnsi="Times New Roman"/>
          <w:sz w:val="24"/>
          <w:szCs w:val="24"/>
        </w:rPr>
        <w:t>2</w:t>
      </w:r>
      <w:r w:rsidR="006F2D42">
        <w:rPr>
          <w:rFonts w:ascii="Times New Roman" w:hAnsi="Times New Roman"/>
          <w:sz w:val="24"/>
          <w:szCs w:val="24"/>
        </w:rPr>
        <w:t>0</w:t>
      </w:r>
      <w:r w:rsidR="00371258">
        <w:rPr>
          <w:rFonts w:ascii="Times New Roman" w:hAnsi="Times New Roman"/>
          <w:sz w:val="24"/>
          <w:szCs w:val="24"/>
        </w:rPr>
        <w:t xml:space="preserve"> January 202</w:t>
      </w:r>
      <w:r w:rsidR="006F2D42">
        <w:rPr>
          <w:rFonts w:ascii="Times New Roman" w:hAnsi="Times New Roman"/>
          <w:sz w:val="24"/>
          <w:szCs w:val="24"/>
        </w:rPr>
        <w:t>3</w:t>
      </w:r>
      <w:r w:rsidR="00A261B1">
        <w:rPr>
          <w:rFonts w:ascii="Times New Roman" w:hAnsi="Times New Roman"/>
          <w:sz w:val="24"/>
          <w:szCs w:val="24"/>
        </w:rPr>
        <w:t xml:space="preserve"> </w:t>
      </w:r>
      <w:r w:rsidRPr="0079708B">
        <w:rPr>
          <w:rFonts w:ascii="Times New Roman" w:hAnsi="Times New Roman"/>
          <w:sz w:val="24"/>
          <w:szCs w:val="24"/>
        </w:rPr>
        <w:t>(the “AGM”), a poll was carried out in accordance with Rule 13.39(4) of the Rules Governing the Listing of Securities for voting on all proposed resolutions as set o</w:t>
      </w:r>
      <w:r w:rsidR="00F4308C">
        <w:rPr>
          <w:rFonts w:ascii="Times New Roman" w:hAnsi="Times New Roman"/>
          <w:sz w:val="24"/>
          <w:szCs w:val="24"/>
        </w:rPr>
        <w:t xml:space="preserve">ut in the notice of AGM dated </w:t>
      </w:r>
      <w:r w:rsidR="006F2D42">
        <w:rPr>
          <w:rFonts w:ascii="Times New Roman" w:hAnsi="Times New Roman"/>
          <w:sz w:val="24"/>
          <w:szCs w:val="24"/>
        </w:rPr>
        <w:t>29</w:t>
      </w:r>
      <w:r w:rsidR="00371258">
        <w:rPr>
          <w:rFonts w:ascii="Times New Roman" w:hAnsi="Times New Roman"/>
          <w:sz w:val="24"/>
          <w:szCs w:val="24"/>
        </w:rPr>
        <w:t xml:space="preserve"> December</w:t>
      </w:r>
      <w:r w:rsidR="00A261B1">
        <w:rPr>
          <w:rFonts w:ascii="Times New Roman" w:hAnsi="Times New Roman"/>
          <w:sz w:val="24"/>
          <w:szCs w:val="24"/>
        </w:rPr>
        <w:t xml:space="preserve"> 202</w:t>
      </w:r>
      <w:r w:rsidR="006F2D42">
        <w:rPr>
          <w:rFonts w:ascii="Times New Roman" w:hAnsi="Times New Roman"/>
          <w:sz w:val="24"/>
          <w:szCs w:val="24"/>
        </w:rPr>
        <w:t>2</w:t>
      </w:r>
      <w:r w:rsidRPr="0079708B">
        <w:rPr>
          <w:rFonts w:ascii="Times New Roman" w:hAnsi="Times New Roman"/>
          <w:sz w:val="24"/>
          <w:szCs w:val="24"/>
        </w:rPr>
        <w:t xml:space="preserve">. All resolutions were approved by shareholders of the Company by way of a poll. Computershare Hong Kong Investor Services Limited, the Share Registrar of the Company, acted as scrutineer for the poll at the AGM. The poll results in respect of the resolutions proposed at the AGM were as follows: </w:t>
      </w:r>
      <w:r w:rsidRPr="0079708B">
        <w:rPr>
          <w:rFonts w:ascii="Times New Roman" w:hAnsi="Times New Roman"/>
          <w:sz w:val="24"/>
          <w:szCs w:val="24"/>
        </w:rPr>
        <w:cr/>
      </w:r>
    </w:p>
    <w:tbl>
      <w:tblPr>
        <w:tblW w:w="8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5079"/>
        <w:gridCol w:w="1710"/>
        <w:gridCol w:w="1638"/>
      </w:tblGrid>
      <w:tr w:rsidR="00305C50" w:rsidRPr="00AD6F2F" w14:paraId="0E841E9E" w14:textId="77777777" w:rsidTr="00C302C8">
        <w:tc>
          <w:tcPr>
            <w:tcW w:w="5637" w:type="dxa"/>
            <w:gridSpan w:val="2"/>
            <w:vMerge w:val="restart"/>
            <w:shd w:val="clear" w:color="auto" w:fill="auto"/>
          </w:tcPr>
          <w:p w14:paraId="40408F13" w14:textId="77777777" w:rsidR="0079708B" w:rsidRPr="00AD6F2F" w:rsidRDefault="0079708B" w:rsidP="00AD6F2F">
            <w:pPr>
              <w:widowControl w:val="0"/>
              <w:tabs>
                <w:tab w:val="left" w:pos="5670"/>
              </w:tabs>
              <w:autoSpaceDE w:val="0"/>
              <w:autoSpaceDN w:val="0"/>
              <w:adjustRightInd w:val="0"/>
              <w:spacing w:after="0" w:line="240" w:lineRule="auto"/>
              <w:jc w:val="center"/>
              <w:rPr>
                <w:rFonts w:ascii="Times New Roman" w:hAnsi="Times New Roman"/>
                <w:b/>
                <w:sz w:val="24"/>
                <w:szCs w:val="24"/>
              </w:rPr>
            </w:pPr>
            <w:r w:rsidRPr="00AD6F2F">
              <w:rPr>
                <w:rFonts w:ascii="Times New Roman" w:hAnsi="Times New Roman"/>
                <w:b/>
                <w:sz w:val="24"/>
                <w:szCs w:val="24"/>
              </w:rPr>
              <w:t>Resolutions</w:t>
            </w:r>
          </w:p>
        </w:tc>
        <w:tc>
          <w:tcPr>
            <w:tcW w:w="3348" w:type="dxa"/>
            <w:gridSpan w:val="2"/>
            <w:shd w:val="clear" w:color="auto" w:fill="auto"/>
          </w:tcPr>
          <w:p w14:paraId="07BD9184" w14:textId="77777777" w:rsidR="0079708B" w:rsidRPr="00AD6F2F" w:rsidRDefault="0079708B" w:rsidP="00AD6F2F">
            <w:pPr>
              <w:widowControl w:val="0"/>
              <w:tabs>
                <w:tab w:val="left" w:pos="5670"/>
              </w:tabs>
              <w:autoSpaceDE w:val="0"/>
              <w:autoSpaceDN w:val="0"/>
              <w:adjustRightInd w:val="0"/>
              <w:spacing w:after="0" w:line="240" w:lineRule="auto"/>
              <w:jc w:val="center"/>
              <w:rPr>
                <w:rFonts w:ascii="Times New Roman" w:hAnsi="Times New Roman"/>
                <w:b/>
                <w:sz w:val="24"/>
                <w:szCs w:val="24"/>
              </w:rPr>
            </w:pPr>
            <w:r w:rsidRPr="00AD6F2F">
              <w:rPr>
                <w:rFonts w:ascii="Times New Roman" w:hAnsi="Times New Roman"/>
                <w:b/>
                <w:sz w:val="24"/>
                <w:szCs w:val="24"/>
              </w:rPr>
              <w:t>Number of Votes (%)</w:t>
            </w:r>
          </w:p>
        </w:tc>
      </w:tr>
      <w:tr w:rsidR="00305C50" w:rsidRPr="00AD6F2F" w14:paraId="56F51CE8" w14:textId="77777777" w:rsidTr="00C302C8">
        <w:tc>
          <w:tcPr>
            <w:tcW w:w="5637" w:type="dxa"/>
            <w:gridSpan w:val="2"/>
            <w:vMerge/>
            <w:shd w:val="clear" w:color="auto" w:fill="auto"/>
          </w:tcPr>
          <w:p w14:paraId="7D974692" w14:textId="77777777" w:rsidR="0079708B" w:rsidRPr="00AD6F2F" w:rsidRDefault="0079708B" w:rsidP="00AD6F2F">
            <w:pPr>
              <w:widowControl w:val="0"/>
              <w:tabs>
                <w:tab w:val="left" w:pos="5670"/>
              </w:tabs>
              <w:autoSpaceDE w:val="0"/>
              <w:autoSpaceDN w:val="0"/>
              <w:adjustRightInd w:val="0"/>
              <w:spacing w:after="0" w:line="240" w:lineRule="auto"/>
              <w:jc w:val="both"/>
              <w:rPr>
                <w:rFonts w:ascii="Times New Roman" w:hAnsi="Times New Roman"/>
                <w:sz w:val="24"/>
                <w:szCs w:val="24"/>
              </w:rPr>
            </w:pPr>
          </w:p>
        </w:tc>
        <w:tc>
          <w:tcPr>
            <w:tcW w:w="1710" w:type="dxa"/>
            <w:shd w:val="clear" w:color="auto" w:fill="auto"/>
          </w:tcPr>
          <w:p w14:paraId="2F7B5191" w14:textId="77777777" w:rsidR="0079708B" w:rsidRPr="00AD6F2F" w:rsidRDefault="0079708B" w:rsidP="00AD6F2F">
            <w:pPr>
              <w:widowControl w:val="0"/>
              <w:tabs>
                <w:tab w:val="left" w:pos="5670"/>
              </w:tabs>
              <w:autoSpaceDE w:val="0"/>
              <w:autoSpaceDN w:val="0"/>
              <w:adjustRightInd w:val="0"/>
              <w:spacing w:after="0" w:line="240" w:lineRule="auto"/>
              <w:jc w:val="center"/>
              <w:rPr>
                <w:rFonts w:ascii="Times New Roman" w:hAnsi="Times New Roman"/>
                <w:b/>
                <w:sz w:val="24"/>
                <w:szCs w:val="24"/>
              </w:rPr>
            </w:pPr>
            <w:r w:rsidRPr="00AD6F2F">
              <w:rPr>
                <w:rFonts w:ascii="Times New Roman" w:hAnsi="Times New Roman"/>
                <w:b/>
                <w:sz w:val="24"/>
                <w:szCs w:val="24"/>
              </w:rPr>
              <w:t>For</w:t>
            </w:r>
          </w:p>
        </w:tc>
        <w:tc>
          <w:tcPr>
            <w:tcW w:w="1638" w:type="dxa"/>
            <w:shd w:val="clear" w:color="auto" w:fill="auto"/>
          </w:tcPr>
          <w:p w14:paraId="28F4EB56" w14:textId="77777777" w:rsidR="0079708B" w:rsidRPr="00AD6F2F" w:rsidRDefault="003A111C" w:rsidP="00AD6F2F">
            <w:pPr>
              <w:widowControl w:val="0"/>
              <w:tabs>
                <w:tab w:val="left" w:pos="5670"/>
              </w:tabs>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Against</w:t>
            </w:r>
          </w:p>
        </w:tc>
      </w:tr>
      <w:tr w:rsidR="00305C50" w:rsidRPr="00AD6F2F" w14:paraId="6691406A" w14:textId="77777777" w:rsidTr="00C302C8">
        <w:tc>
          <w:tcPr>
            <w:tcW w:w="558" w:type="dxa"/>
            <w:shd w:val="clear" w:color="auto" w:fill="auto"/>
          </w:tcPr>
          <w:p w14:paraId="1462C1E2" w14:textId="77777777" w:rsidR="0079708B" w:rsidRPr="00AD6F2F" w:rsidRDefault="0079708B" w:rsidP="00AD6F2F">
            <w:pPr>
              <w:widowControl w:val="0"/>
              <w:tabs>
                <w:tab w:val="left" w:pos="5670"/>
              </w:tabs>
              <w:autoSpaceDE w:val="0"/>
              <w:autoSpaceDN w:val="0"/>
              <w:adjustRightInd w:val="0"/>
              <w:spacing w:after="0" w:line="240" w:lineRule="auto"/>
              <w:jc w:val="both"/>
              <w:rPr>
                <w:rFonts w:ascii="Times New Roman" w:hAnsi="Times New Roman"/>
                <w:sz w:val="24"/>
                <w:szCs w:val="24"/>
              </w:rPr>
            </w:pPr>
            <w:r w:rsidRPr="00AD6F2F">
              <w:rPr>
                <w:rFonts w:ascii="Times New Roman" w:hAnsi="Times New Roman"/>
                <w:sz w:val="24"/>
                <w:szCs w:val="24"/>
              </w:rPr>
              <w:t>1.</w:t>
            </w:r>
          </w:p>
        </w:tc>
        <w:tc>
          <w:tcPr>
            <w:tcW w:w="5079" w:type="dxa"/>
            <w:shd w:val="clear" w:color="auto" w:fill="auto"/>
          </w:tcPr>
          <w:p w14:paraId="2BB4A729" w14:textId="77777777" w:rsidR="0079708B" w:rsidRPr="00AD6F2F" w:rsidRDefault="0079708B" w:rsidP="00AD6F2F">
            <w:pPr>
              <w:widowControl w:val="0"/>
              <w:tabs>
                <w:tab w:val="left" w:pos="5670"/>
              </w:tabs>
              <w:autoSpaceDE w:val="0"/>
              <w:autoSpaceDN w:val="0"/>
              <w:adjustRightInd w:val="0"/>
              <w:spacing w:after="0" w:line="240" w:lineRule="auto"/>
              <w:jc w:val="both"/>
              <w:rPr>
                <w:rFonts w:ascii="Times New Roman" w:hAnsi="Times New Roman"/>
                <w:sz w:val="24"/>
                <w:szCs w:val="24"/>
              </w:rPr>
            </w:pPr>
            <w:r w:rsidRPr="00AD6F2F">
              <w:rPr>
                <w:rFonts w:ascii="Times New Roman" w:hAnsi="Times New Roman"/>
                <w:sz w:val="24"/>
                <w:szCs w:val="24"/>
              </w:rPr>
              <w:t>To consider and adopt the audited financial statements and the Reports of Di</w:t>
            </w:r>
            <w:r w:rsidR="00C302C8">
              <w:rPr>
                <w:rFonts w:ascii="Times New Roman" w:hAnsi="Times New Roman"/>
                <w:sz w:val="24"/>
                <w:szCs w:val="24"/>
              </w:rPr>
              <w:t>rectors and Independent Auditor</w:t>
            </w:r>
            <w:r w:rsidRPr="00AD6F2F">
              <w:rPr>
                <w:rFonts w:ascii="Times New Roman" w:hAnsi="Times New Roman"/>
                <w:sz w:val="24"/>
                <w:szCs w:val="24"/>
              </w:rPr>
              <w:t xml:space="preserve"> for </w:t>
            </w:r>
            <w:r w:rsidR="001250B2">
              <w:rPr>
                <w:rFonts w:ascii="Times New Roman" w:hAnsi="Times New Roman"/>
                <w:sz w:val="24"/>
                <w:szCs w:val="24"/>
              </w:rPr>
              <w:t>the year ended 30 September 20</w:t>
            </w:r>
            <w:r w:rsidR="00A261B1">
              <w:rPr>
                <w:rFonts w:ascii="Times New Roman" w:hAnsi="Times New Roman"/>
                <w:sz w:val="24"/>
                <w:szCs w:val="24"/>
              </w:rPr>
              <w:t>2</w:t>
            </w:r>
            <w:r w:rsidR="006F2D42">
              <w:rPr>
                <w:rFonts w:ascii="Times New Roman" w:hAnsi="Times New Roman"/>
                <w:sz w:val="24"/>
                <w:szCs w:val="24"/>
              </w:rPr>
              <w:t>2.</w:t>
            </w:r>
          </w:p>
        </w:tc>
        <w:tc>
          <w:tcPr>
            <w:tcW w:w="1710" w:type="dxa"/>
            <w:shd w:val="clear" w:color="auto" w:fill="auto"/>
          </w:tcPr>
          <w:p w14:paraId="433077E0" w14:textId="77777777" w:rsidR="0079708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19,749,710</w:t>
            </w:r>
          </w:p>
          <w:p w14:paraId="4C7DA23E" w14:textId="69D0B97C" w:rsidR="00097BDB"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(100%)</w:t>
            </w:r>
          </w:p>
        </w:tc>
        <w:tc>
          <w:tcPr>
            <w:tcW w:w="1638" w:type="dxa"/>
            <w:shd w:val="clear" w:color="auto" w:fill="auto"/>
          </w:tcPr>
          <w:p w14:paraId="25A431C6" w14:textId="77777777" w:rsidR="0079708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w:t>
            </w:r>
          </w:p>
          <w:p w14:paraId="0AC5EFE8" w14:textId="5155F752" w:rsidR="00273279" w:rsidRPr="00AD6F2F" w:rsidRDefault="00273279"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(0.00%)</w:t>
            </w:r>
          </w:p>
        </w:tc>
      </w:tr>
      <w:tr w:rsidR="00305C50" w:rsidRPr="00AD6F2F" w14:paraId="7DC6FB68" w14:textId="77777777" w:rsidTr="00C302C8">
        <w:tc>
          <w:tcPr>
            <w:tcW w:w="558" w:type="dxa"/>
            <w:shd w:val="clear" w:color="auto" w:fill="auto"/>
          </w:tcPr>
          <w:p w14:paraId="6D6117FE" w14:textId="77777777" w:rsidR="0079708B" w:rsidRPr="00AD6F2F" w:rsidRDefault="0079708B" w:rsidP="00AD6F2F">
            <w:pPr>
              <w:widowControl w:val="0"/>
              <w:tabs>
                <w:tab w:val="left" w:pos="5670"/>
              </w:tabs>
              <w:autoSpaceDE w:val="0"/>
              <w:autoSpaceDN w:val="0"/>
              <w:adjustRightInd w:val="0"/>
              <w:spacing w:after="0" w:line="240" w:lineRule="auto"/>
              <w:jc w:val="both"/>
              <w:rPr>
                <w:rFonts w:ascii="Times New Roman" w:hAnsi="Times New Roman"/>
                <w:sz w:val="24"/>
                <w:szCs w:val="24"/>
              </w:rPr>
            </w:pPr>
            <w:r w:rsidRPr="00AD6F2F">
              <w:rPr>
                <w:rFonts w:ascii="Times New Roman" w:hAnsi="Times New Roman"/>
                <w:sz w:val="24"/>
                <w:szCs w:val="24"/>
              </w:rPr>
              <w:t>2.</w:t>
            </w:r>
          </w:p>
        </w:tc>
        <w:tc>
          <w:tcPr>
            <w:tcW w:w="5079" w:type="dxa"/>
            <w:shd w:val="clear" w:color="auto" w:fill="auto"/>
          </w:tcPr>
          <w:p w14:paraId="40E26448" w14:textId="249D7FD0" w:rsidR="0079708B" w:rsidRPr="00AD6F2F" w:rsidRDefault="0079708B" w:rsidP="00F4308C">
            <w:pPr>
              <w:widowControl w:val="0"/>
              <w:tabs>
                <w:tab w:val="left" w:pos="5670"/>
              </w:tabs>
              <w:autoSpaceDE w:val="0"/>
              <w:autoSpaceDN w:val="0"/>
              <w:adjustRightInd w:val="0"/>
              <w:spacing w:after="0" w:line="240" w:lineRule="auto"/>
              <w:jc w:val="both"/>
              <w:rPr>
                <w:rFonts w:ascii="Times New Roman" w:hAnsi="Times New Roman"/>
                <w:sz w:val="24"/>
                <w:szCs w:val="24"/>
              </w:rPr>
            </w:pPr>
            <w:r w:rsidRPr="00AD6F2F">
              <w:rPr>
                <w:rFonts w:ascii="Times New Roman" w:hAnsi="Times New Roman"/>
                <w:sz w:val="24"/>
                <w:szCs w:val="24"/>
              </w:rPr>
              <w:t>To declare a final divid</w:t>
            </w:r>
            <w:r w:rsidR="0049308F">
              <w:rPr>
                <w:rFonts w:ascii="Times New Roman" w:hAnsi="Times New Roman"/>
                <w:sz w:val="24"/>
                <w:szCs w:val="24"/>
              </w:rPr>
              <w:t>end. (A final dividend of HK$</w:t>
            </w:r>
            <w:r w:rsidR="00371258">
              <w:rPr>
                <w:rFonts w:ascii="Times New Roman" w:hAnsi="Times New Roman"/>
                <w:sz w:val="24"/>
                <w:szCs w:val="24"/>
              </w:rPr>
              <w:t>1</w:t>
            </w:r>
            <w:r w:rsidR="0049308F">
              <w:rPr>
                <w:rFonts w:ascii="Times New Roman" w:hAnsi="Times New Roman"/>
                <w:sz w:val="24"/>
                <w:szCs w:val="24"/>
              </w:rPr>
              <w:t>.8</w:t>
            </w:r>
            <w:r w:rsidRPr="00AD6F2F">
              <w:rPr>
                <w:rFonts w:ascii="Times New Roman" w:hAnsi="Times New Roman"/>
                <w:sz w:val="24"/>
                <w:szCs w:val="24"/>
              </w:rPr>
              <w:t>0 per share to shareholde</w:t>
            </w:r>
            <w:r w:rsidR="008642E1">
              <w:rPr>
                <w:rFonts w:ascii="Times New Roman" w:hAnsi="Times New Roman"/>
                <w:sz w:val="24"/>
                <w:szCs w:val="24"/>
              </w:rPr>
              <w:t xml:space="preserve">rs registered on </w:t>
            </w:r>
            <w:r w:rsidR="006F2D42">
              <w:rPr>
                <w:rFonts w:ascii="Times New Roman" w:hAnsi="Times New Roman"/>
                <w:sz w:val="24"/>
                <w:szCs w:val="24"/>
              </w:rPr>
              <w:t>31</w:t>
            </w:r>
            <w:r w:rsidR="001250B2">
              <w:rPr>
                <w:rFonts w:ascii="Times New Roman" w:hAnsi="Times New Roman"/>
                <w:sz w:val="24"/>
                <w:szCs w:val="24"/>
              </w:rPr>
              <w:t xml:space="preserve"> </w:t>
            </w:r>
            <w:r w:rsidR="006F2D42">
              <w:rPr>
                <w:rFonts w:ascii="Times New Roman" w:hAnsi="Times New Roman"/>
                <w:sz w:val="24"/>
                <w:szCs w:val="24"/>
              </w:rPr>
              <w:t>January</w:t>
            </w:r>
            <w:r w:rsidR="00A261B1">
              <w:rPr>
                <w:rFonts w:ascii="Times New Roman" w:hAnsi="Times New Roman"/>
                <w:sz w:val="24"/>
                <w:szCs w:val="24"/>
              </w:rPr>
              <w:t xml:space="preserve"> 202</w:t>
            </w:r>
            <w:r w:rsidR="002E313F">
              <w:rPr>
                <w:rFonts w:ascii="Times New Roman" w:hAnsi="Times New Roman"/>
                <w:sz w:val="24"/>
                <w:szCs w:val="24"/>
              </w:rPr>
              <w:t>3</w:t>
            </w:r>
            <w:r w:rsidRPr="00AD6F2F">
              <w:rPr>
                <w:rFonts w:ascii="Times New Roman" w:hAnsi="Times New Roman"/>
                <w:sz w:val="24"/>
                <w:szCs w:val="24"/>
              </w:rPr>
              <w:t>)</w:t>
            </w:r>
          </w:p>
        </w:tc>
        <w:tc>
          <w:tcPr>
            <w:tcW w:w="1710" w:type="dxa"/>
            <w:shd w:val="clear" w:color="auto" w:fill="auto"/>
          </w:tcPr>
          <w:p w14:paraId="1A17B608"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19,749,710</w:t>
            </w:r>
          </w:p>
          <w:p w14:paraId="482E057B" w14:textId="1AAF1E29" w:rsidR="0079708B"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(100%)</w:t>
            </w:r>
          </w:p>
        </w:tc>
        <w:tc>
          <w:tcPr>
            <w:tcW w:w="1638" w:type="dxa"/>
            <w:shd w:val="clear" w:color="auto" w:fill="auto"/>
          </w:tcPr>
          <w:p w14:paraId="4A5B6348" w14:textId="77777777" w:rsidR="0079708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w:t>
            </w:r>
          </w:p>
          <w:p w14:paraId="28952C08" w14:textId="004F6D12" w:rsidR="00273279" w:rsidRPr="00AD6F2F" w:rsidRDefault="00273279"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(0.00%)</w:t>
            </w:r>
          </w:p>
        </w:tc>
      </w:tr>
      <w:tr w:rsidR="006F2D42" w:rsidRPr="00AD6F2F" w14:paraId="12C2CC7C" w14:textId="77777777" w:rsidTr="00C302C8">
        <w:tc>
          <w:tcPr>
            <w:tcW w:w="558" w:type="dxa"/>
            <w:vMerge w:val="restart"/>
            <w:shd w:val="clear" w:color="auto" w:fill="auto"/>
          </w:tcPr>
          <w:p w14:paraId="55A7B014" w14:textId="77777777" w:rsidR="006F2D42" w:rsidRPr="00AD6F2F" w:rsidRDefault="006F2D42" w:rsidP="006F2D42">
            <w:pPr>
              <w:widowControl w:val="0"/>
              <w:tabs>
                <w:tab w:val="left" w:pos="5670"/>
              </w:tabs>
              <w:autoSpaceDE w:val="0"/>
              <w:autoSpaceDN w:val="0"/>
              <w:adjustRightInd w:val="0"/>
              <w:spacing w:after="0" w:line="240" w:lineRule="auto"/>
              <w:jc w:val="both"/>
              <w:rPr>
                <w:rFonts w:ascii="Times New Roman" w:hAnsi="Times New Roman"/>
                <w:sz w:val="24"/>
                <w:szCs w:val="24"/>
              </w:rPr>
            </w:pPr>
            <w:r w:rsidRPr="00AD6F2F">
              <w:rPr>
                <w:rFonts w:ascii="Times New Roman" w:hAnsi="Times New Roman"/>
                <w:sz w:val="24"/>
                <w:szCs w:val="24"/>
              </w:rPr>
              <w:t>3.</w:t>
            </w:r>
          </w:p>
        </w:tc>
        <w:tc>
          <w:tcPr>
            <w:tcW w:w="5079" w:type="dxa"/>
            <w:shd w:val="clear" w:color="auto" w:fill="auto"/>
          </w:tcPr>
          <w:p w14:paraId="1D1ACD4E" w14:textId="77777777" w:rsidR="006F2D42" w:rsidRPr="00AD6F2F" w:rsidRDefault="006F2D42" w:rsidP="006F2D42">
            <w:pPr>
              <w:widowControl w:val="0"/>
              <w:tabs>
                <w:tab w:val="left" w:pos="5670"/>
              </w:tabs>
              <w:autoSpaceDE w:val="0"/>
              <w:autoSpaceDN w:val="0"/>
              <w:adjustRightInd w:val="0"/>
              <w:spacing w:after="0" w:line="240" w:lineRule="auto"/>
              <w:ind w:left="346" w:hanging="346"/>
              <w:jc w:val="both"/>
              <w:rPr>
                <w:rFonts w:ascii="Times New Roman" w:hAnsi="Times New Roman"/>
                <w:sz w:val="24"/>
                <w:szCs w:val="24"/>
              </w:rPr>
            </w:pPr>
            <w:r w:rsidRPr="00AD6F2F">
              <w:rPr>
                <w:rFonts w:ascii="Times New Roman" w:hAnsi="Times New Roman"/>
                <w:sz w:val="24"/>
                <w:szCs w:val="24"/>
              </w:rPr>
              <w:t>(</w:t>
            </w:r>
            <w:proofErr w:type="spellStart"/>
            <w:r w:rsidRPr="00AD6F2F">
              <w:rPr>
                <w:rFonts w:ascii="Times New Roman" w:hAnsi="Times New Roman"/>
                <w:sz w:val="24"/>
                <w:szCs w:val="24"/>
              </w:rPr>
              <w:t>i</w:t>
            </w:r>
            <w:proofErr w:type="spellEnd"/>
            <w:r w:rsidRPr="00AD6F2F">
              <w:rPr>
                <w:rFonts w:ascii="Times New Roman" w:hAnsi="Times New Roman"/>
                <w:sz w:val="24"/>
                <w:szCs w:val="24"/>
              </w:rPr>
              <w:t xml:space="preserve">) </w:t>
            </w:r>
            <w:r>
              <w:rPr>
                <w:rFonts w:ascii="Times New Roman" w:hAnsi="Times New Roman"/>
                <w:sz w:val="24"/>
                <w:szCs w:val="24"/>
              </w:rPr>
              <w:t xml:space="preserve">  </w:t>
            </w:r>
            <w:r w:rsidRPr="00AD6F2F">
              <w:rPr>
                <w:rFonts w:ascii="Times New Roman" w:hAnsi="Times New Roman"/>
                <w:sz w:val="24"/>
                <w:szCs w:val="24"/>
              </w:rPr>
              <w:t xml:space="preserve">To re-elect </w:t>
            </w:r>
            <w:r w:rsidRPr="007752E1">
              <w:rPr>
                <w:rFonts w:ascii="Times New Roman" w:hAnsi="Times New Roman"/>
                <w:sz w:val="24"/>
                <w:szCs w:val="24"/>
              </w:rPr>
              <w:t xml:space="preserve">Mr. </w:t>
            </w:r>
            <w:r>
              <w:rPr>
                <w:rFonts w:ascii="Times New Roman" w:hAnsi="Times New Roman"/>
                <w:sz w:val="24"/>
                <w:szCs w:val="24"/>
              </w:rPr>
              <w:t>Chung Ming Fai</w:t>
            </w:r>
            <w:r w:rsidRPr="00AD6F2F">
              <w:rPr>
                <w:rFonts w:ascii="Times New Roman" w:hAnsi="Times New Roman"/>
                <w:sz w:val="24"/>
                <w:szCs w:val="24"/>
              </w:rPr>
              <w:t xml:space="preserve"> as Director.</w:t>
            </w:r>
          </w:p>
        </w:tc>
        <w:tc>
          <w:tcPr>
            <w:tcW w:w="1710" w:type="dxa"/>
            <w:shd w:val="clear" w:color="auto" w:fill="auto"/>
          </w:tcPr>
          <w:p w14:paraId="1677A52F" w14:textId="77777777" w:rsid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19,747,910</w:t>
            </w:r>
          </w:p>
          <w:p w14:paraId="2842DB3D" w14:textId="32E2652F" w:rsidR="00097BDB"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(99.990886%)</w:t>
            </w:r>
          </w:p>
        </w:tc>
        <w:tc>
          <w:tcPr>
            <w:tcW w:w="1638" w:type="dxa"/>
            <w:shd w:val="clear" w:color="auto" w:fill="auto"/>
          </w:tcPr>
          <w:p w14:paraId="509D6CBE" w14:textId="77777777" w:rsidR="006F2D42"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1,800</w:t>
            </w:r>
          </w:p>
          <w:p w14:paraId="27E18BF4" w14:textId="13224560" w:rsidR="00097BDB"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(0.009114%)</w:t>
            </w:r>
          </w:p>
        </w:tc>
      </w:tr>
      <w:tr w:rsidR="006F2D42" w:rsidRPr="00AD6F2F" w14:paraId="59474B15" w14:textId="77777777" w:rsidTr="00C302C8">
        <w:tc>
          <w:tcPr>
            <w:tcW w:w="558" w:type="dxa"/>
            <w:vMerge/>
            <w:shd w:val="clear" w:color="auto" w:fill="auto"/>
          </w:tcPr>
          <w:p w14:paraId="562B7767" w14:textId="77777777" w:rsidR="006F2D42" w:rsidRPr="00AD6F2F" w:rsidRDefault="006F2D42" w:rsidP="006F2D42">
            <w:pPr>
              <w:widowControl w:val="0"/>
              <w:tabs>
                <w:tab w:val="left" w:pos="5670"/>
              </w:tabs>
              <w:autoSpaceDE w:val="0"/>
              <w:autoSpaceDN w:val="0"/>
              <w:adjustRightInd w:val="0"/>
              <w:spacing w:after="0" w:line="240" w:lineRule="auto"/>
              <w:jc w:val="both"/>
              <w:rPr>
                <w:rFonts w:ascii="Times New Roman" w:hAnsi="Times New Roman"/>
                <w:sz w:val="24"/>
                <w:szCs w:val="24"/>
              </w:rPr>
            </w:pPr>
          </w:p>
        </w:tc>
        <w:tc>
          <w:tcPr>
            <w:tcW w:w="5079" w:type="dxa"/>
            <w:shd w:val="clear" w:color="auto" w:fill="auto"/>
          </w:tcPr>
          <w:p w14:paraId="5C9099C3" w14:textId="16CE7820" w:rsidR="006F2D42" w:rsidRPr="00AD6F2F" w:rsidRDefault="006F2D42" w:rsidP="006F2D42">
            <w:pPr>
              <w:widowControl w:val="0"/>
              <w:tabs>
                <w:tab w:val="left" w:pos="5670"/>
              </w:tabs>
              <w:autoSpaceDE w:val="0"/>
              <w:autoSpaceDN w:val="0"/>
              <w:adjustRightInd w:val="0"/>
              <w:spacing w:after="0" w:line="240" w:lineRule="auto"/>
              <w:ind w:left="526" w:right="-95" w:hanging="526"/>
              <w:jc w:val="both"/>
              <w:rPr>
                <w:rFonts w:ascii="Times New Roman" w:hAnsi="Times New Roman"/>
                <w:sz w:val="24"/>
                <w:szCs w:val="24"/>
              </w:rPr>
            </w:pPr>
            <w:r w:rsidRPr="00AD6F2F">
              <w:rPr>
                <w:rFonts w:ascii="Times New Roman" w:hAnsi="Times New Roman"/>
                <w:sz w:val="24"/>
                <w:szCs w:val="24"/>
              </w:rPr>
              <w:t>(i</w:t>
            </w:r>
            <w:r>
              <w:rPr>
                <w:rFonts w:ascii="Times New Roman" w:hAnsi="Times New Roman"/>
                <w:sz w:val="24"/>
                <w:szCs w:val="24"/>
              </w:rPr>
              <w:t>i</w:t>
            </w:r>
            <w:r w:rsidRPr="00AD6F2F">
              <w:rPr>
                <w:rFonts w:ascii="Times New Roman" w:hAnsi="Times New Roman"/>
                <w:sz w:val="24"/>
                <w:szCs w:val="24"/>
              </w:rPr>
              <w:t>)</w:t>
            </w:r>
            <w:r>
              <w:rPr>
                <w:rFonts w:ascii="Times New Roman" w:hAnsi="Times New Roman"/>
                <w:sz w:val="24"/>
                <w:szCs w:val="24"/>
              </w:rPr>
              <w:t xml:space="preserve"> T</w:t>
            </w:r>
            <w:r w:rsidRPr="00AD6F2F">
              <w:rPr>
                <w:rFonts w:ascii="Times New Roman" w:hAnsi="Times New Roman"/>
                <w:sz w:val="24"/>
                <w:szCs w:val="24"/>
              </w:rPr>
              <w:t xml:space="preserve">o re-elect as </w:t>
            </w:r>
            <w:r w:rsidR="00DE1430" w:rsidRPr="00DE1430">
              <w:rPr>
                <w:rFonts w:ascii="Times New Roman" w:hAnsi="Times New Roman"/>
                <w:sz w:val="24"/>
                <w:szCs w:val="24"/>
              </w:rPr>
              <w:t xml:space="preserve">Mr. Tsang on Yip, Patrick </w:t>
            </w:r>
            <w:r w:rsidRPr="00AD6F2F">
              <w:rPr>
                <w:rFonts w:ascii="Times New Roman" w:hAnsi="Times New Roman"/>
                <w:sz w:val="24"/>
                <w:szCs w:val="24"/>
              </w:rPr>
              <w:t>Director.</w:t>
            </w:r>
          </w:p>
        </w:tc>
        <w:tc>
          <w:tcPr>
            <w:tcW w:w="1710" w:type="dxa"/>
            <w:shd w:val="clear" w:color="auto" w:fill="auto"/>
          </w:tcPr>
          <w:p w14:paraId="0504FA77" w14:textId="77777777" w:rsidR="006F2D42"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19,703,910</w:t>
            </w:r>
          </w:p>
          <w:p w14:paraId="3267A488" w14:textId="3D7A3125" w:rsidR="00097BDB"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(99.768098%)</w:t>
            </w:r>
          </w:p>
        </w:tc>
        <w:tc>
          <w:tcPr>
            <w:tcW w:w="1638" w:type="dxa"/>
            <w:shd w:val="clear" w:color="auto" w:fill="auto"/>
          </w:tcPr>
          <w:p w14:paraId="12324923" w14:textId="77777777" w:rsidR="006F2D42"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45,800</w:t>
            </w:r>
          </w:p>
          <w:p w14:paraId="4D1FD550" w14:textId="46A2AF0E" w:rsidR="00097BDB"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(0.231902%)</w:t>
            </w:r>
          </w:p>
        </w:tc>
      </w:tr>
      <w:tr w:rsidR="006F2D42" w:rsidRPr="00AD6F2F" w14:paraId="5D9D58E9" w14:textId="77777777" w:rsidTr="00C302C8">
        <w:tc>
          <w:tcPr>
            <w:tcW w:w="558" w:type="dxa"/>
            <w:vMerge/>
            <w:shd w:val="clear" w:color="auto" w:fill="auto"/>
          </w:tcPr>
          <w:p w14:paraId="1F18497C" w14:textId="77777777" w:rsidR="006F2D42" w:rsidRPr="00AD6F2F" w:rsidRDefault="006F2D42" w:rsidP="006F2D42">
            <w:pPr>
              <w:widowControl w:val="0"/>
              <w:tabs>
                <w:tab w:val="left" w:pos="5670"/>
              </w:tabs>
              <w:autoSpaceDE w:val="0"/>
              <w:autoSpaceDN w:val="0"/>
              <w:adjustRightInd w:val="0"/>
              <w:spacing w:after="0" w:line="240" w:lineRule="auto"/>
              <w:jc w:val="both"/>
              <w:rPr>
                <w:rFonts w:ascii="Times New Roman" w:hAnsi="Times New Roman"/>
                <w:sz w:val="24"/>
                <w:szCs w:val="24"/>
              </w:rPr>
            </w:pPr>
          </w:p>
        </w:tc>
        <w:tc>
          <w:tcPr>
            <w:tcW w:w="5079" w:type="dxa"/>
            <w:shd w:val="clear" w:color="auto" w:fill="auto"/>
          </w:tcPr>
          <w:p w14:paraId="01C7E042" w14:textId="44996489" w:rsidR="006F2D42" w:rsidRPr="00AD6F2F" w:rsidRDefault="006F2D42" w:rsidP="006F2D42">
            <w:pPr>
              <w:widowControl w:val="0"/>
              <w:tabs>
                <w:tab w:val="left" w:pos="5670"/>
              </w:tabs>
              <w:autoSpaceDE w:val="0"/>
              <w:autoSpaceDN w:val="0"/>
              <w:adjustRightInd w:val="0"/>
              <w:spacing w:after="0" w:line="240" w:lineRule="auto"/>
              <w:ind w:left="526" w:right="-95" w:hanging="526"/>
              <w:jc w:val="both"/>
              <w:rPr>
                <w:rFonts w:ascii="Times New Roman" w:hAnsi="Times New Roman"/>
                <w:sz w:val="24"/>
                <w:szCs w:val="24"/>
              </w:rPr>
            </w:pPr>
            <w:r w:rsidRPr="00AD6F2F">
              <w:rPr>
                <w:rFonts w:ascii="Times New Roman" w:hAnsi="Times New Roman"/>
                <w:sz w:val="24"/>
                <w:szCs w:val="24"/>
              </w:rPr>
              <w:t>(i</w:t>
            </w:r>
            <w:r>
              <w:rPr>
                <w:rFonts w:ascii="Times New Roman" w:hAnsi="Times New Roman"/>
                <w:sz w:val="24"/>
                <w:szCs w:val="24"/>
              </w:rPr>
              <w:t>i</w:t>
            </w:r>
            <w:r w:rsidR="00511926">
              <w:rPr>
                <w:rFonts w:ascii="Times New Roman" w:hAnsi="Times New Roman"/>
                <w:sz w:val="24"/>
                <w:szCs w:val="24"/>
              </w:rPr>
              <w:t>i</w:t>
            </w:r>
            <w:r w:rsidRPr="00AD6F2F">
              <w:rPr>
                <w:rFonts w:ascii="Times New Roman" w:hAnsi="Times New Roman"/>
                <w:sz w:val="24"/>
                <w:szCs w:val="24"/>
              </w:rPr>
              <w:t>)</w:t>
            </w:r>
            <w:r>
              <w:rPr>
                <w:rFonts w:ascii="Times New Roman" w:hAnsi="Times New Roman"/>
                <w:sz w:val="24"/>
                <w:szCs w:val="24"/>
              </w:rPr>
              <w:t xml:space="preserve"> T</w:t>
            </w:r>
            <w:r w:rsidRPr="00AD6F2F">
              <w:rPr>
                <w:rFonts w:ascii="Times New Roman" w:hAnsi="Times New Roman"/>
                <w:sz w:val="24"/>
                <w:szCs w:val="24"/>
              </w:rPr>
              <w:t xml:space="preserve">o re-elect </w:t>
            </w:r>
            <w:r w:rsidR="00DE1430" w:rsidRPr="00DE1430">
              <w:rPr>
                <w:rFonts w:ascii="Times New Roman" w:hAnsi="Times New Roman"/>
                <w:sz w:val="24"/>
                <w:szCs w:val="24"/>
              </w:rPr>
              <w:t xml:space="preserve">Mr. Chung Wai Shu, Robert </w:t>
            </w:r>
            <w:r w:rsidRPr="00AD6F2F">
              <w:rPr>
                <w:rFonts w:ascii="Times New Roman" w:hAnsi="Times New Roman"/>
                <w:sz w:val="24"/>
                <w:szCs w:val="24"/>
              </w:rPr>
              <w:t>as</w:t>
            </w:r>
            <w:r>
              <w:rPr>
                <w:rFonts w:ascii="Times New Roman" w:hAnsi="Times New Roman"/>
                <w:sz w:val="24"/>
                <w:szCs w:val="24"/>
              </w:rPr>
              <w:t xml:space="preserve"> </w:t>
            </w:r>
            <w:r w:rsidRPr="00AD6F2F">
              <w:rPr>
                <w:rFonts w:ascii="Times New Roman" w:hAnsi="Times New Roman"/>
                <w:sz w:val="24"/>
                <w:szCs w:val="24"/>
              </w:rPr>
              <w:t>Director.</w:t>
            </w:r>
          </w:p>
        </w:tc>
        <w:tc>
          <w:tcPr>
            <w:tcW w:w="1710" w:type="dxa"/>
            <w:shd w:val="clear" w:color="auto" w:fill="auto"/>
          </w:tcPr>
          <w:p w14:paraId="2A395960"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19,747,910</w:t>
            </w:r>
          </w:p>
          <w:p w14:paraId="6BF2FF05" w14:textId="752682A7"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(99.990886%)</w:t>
            </w:r>
          </w:p>
        </w:tc>
        <w:tc>
          <w:tcPr>
            <w:tcW w:w="1638" w:type="dxa"/>
            <w:shd w:val="clear" w:color="auto" w:fill="auto"/>
          </w:tcPr>
          <w:p w14:paraId="29D363EA"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1,800</w:t>
            </w:r>
          </w:p>
          <w:p w14:paraId="642E41C0" w14:textId="2DACC8C0"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(0.009114%)</w:t>
            </w:r>
          </w:p>
        </w:tc>
      </w:tr>
      <w:tr w:rsidR="006F2D42" w:rsidRPr="00AD6F2F" w14:paraId="5B532552" w14:textId="77777777" w:rsidTr="00C302C8">
        <w:tc>
          <w:tcPr>
            <w:tcW w:w="558" w:type="dxa"/>
            <w:vMerge/>
            <w:shd w:val="clear" w:color="auto" w:fill="auto"/>
          </w:tcPr>
          <w:p w14:paraId="7868CDA4" w14:textId="77777777" w:rsidR="006F2D42" w:rsidRPr="00AD6F2F" w:rsidRDefault="006F2D42" w:rsidP="006F2D42">
            <w:pPr>
              <w:widowControl w:val="0"/>
              <w:tabs>
                <w:tab w:val="left" w:pos="5670"/>
              </w:tabs>
              <w:autoSpaceDE w:val="0"/>
              <w:autoSpaceDN w:val="0"/>
              <w:adjustRightInd w:val="0"/>
              <w:spacing w:after="0" w:line="240" w:lineRule="auto"/>
              <w:jc w:val="both"/>
              <w:rPr>
                <w:rFonts w:ascii="Times New Roman" w:hAnsi="Times New Roman"/>
                <w:sz w:val="24"/>
                <w:szCs w:val="24"/>
              </w:rPr>
            </w:pPr>
          </w:p>
        </w:tc>
        <w:tc>
          <w:tcPr>
            <w:tcW w:w="5079" w:type="dxa"/>
            <w:shd w:val="clear" w:color="auto" w:fill="auto"/>
          </w:tcPr>
          <w:p w14:paraId="67A5F51A" w14:textId="09E32CAF" w:rsidR="006F2D42" w:rsidRPr="00AD6F2F" w:rsidRDefault="006F2D42" w:rsidP="006F2D42">
            <w:pPr>
              <w:widowControl w:val="0"/>
              <w:tabs>
                <w:tab w:val="left" w:pos="5670"/>
              </w:tabs>
              <w:autoSpaceDE w:val="0"/>
              <w:autoSpaceDN w:val="0"/>
              <w:adjustRightInd w:val="0"/>
              <w:spacing w:after="0" w:line="240" w:lineRule="auto"/>
              <w:ind w:left="571" w:right="-95" w:hanging="571"/>
              <w:jc w:val="both"/>
              <w:rPr>
                <w:rFonts w:ascii="Times New Roman" w:hAnsi="Times New Roman"/>
                <w:sz w:val="24"/>
                <w:szCs w:val="24"/>
              </w:rPr>
            </w:pPr>
            <w:r w:rsidRPr="00AD6F2F">
              <w:rPr>
                <w:rFonts w:ascii="Times New Roman" w:hAnsi="Times New Roman"/>
                <w:sz w:val="24"/>
                <w:szCs w:val="24"/>
              </w:rPr>
              <w:t>(i</w:t>
            </w:r>
            <w:r w:rsidR="00511926">
              <w:rPr>
                <w:rFonts w:ascii="Times New Roman" w:hAnsi="Times New Roman"/>
                <w:sz w:val="24"/>
                <w:szCs w:val="24"/>
              </w:rPr>
              <w:t>v</w:t>
            </w:r>
            <w:r w:rsidRPr="00AD6F2F">
              <w:rPr>
                <w:rFonts w:ascii="Times New Roman" w:hAnsi="Times New Roman"/>
                <w:sz w:val="24"/>
                <w:szCs w:val="24"/>
              </w:rPr>
              <w:t xml:space="preserve">)  To re-elect </w:t>
            </w:r>
            <w:r>
              <w:rPr>
                <w:rFonts w:ascii="Times New Roman" w:hAnsi="Times New Roman"/>
                <w:sz w:val="24"/>
                <w:szCs w:val="24"/>
              </w:rPr>
              <w:t xml:space="preserve">Mr. Lo Pak </w:t>
            </w:r>
            <w:proofErr w:type="spellStart"/>
            <w:r>
              <w:rPr>
                <w:rFonts w:ascii="Times New Roman" w:hAnsi="Times New Roman"/>
                <w:sz w:val="24"/>
                <w:szCs w:val="24"/>
              </w:rPr>
              <w:t>Shiu</w:t>
            </w:r>
            <w:proofErr w:type="spellEnd"/>
            <w:r>
              <w:rPr>
                <w:rFonts w:ascii="Times New Roman" w:hAnsi="Times New Roman"/>
                <w:sz w:val="24"/>
                <w:szCs w:val="24"/>
              </w:rPr>
              <w:t xml:space="preserve"> as </w:t>
            </w:r>
            <w:r w:rsidRPr="00AD6F2F">
              <w:rPr>
                <w:rFonts w:ascii="Times New Roman" w:hAnsi="Times New Roman"/>
                <w:sz w:val="24"/>
                <w:szCs w:val="24"/>
              </w:rPr>
              <w:t>Director.</w:t>
            </w:r>
          </w:p>
        </w:tc>
        <w:tc>
          <w:tcPr>
            <w:tcW w:w="1710" w:type="dxa"/>
            <w:shd w:val="clear" w:color="auto" w:fill="auto"/>
          </w:tcPr>
          <w:p w14:paraId="2C79C776"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19,747,910</w:t>
            </w:r>
          </w:p>
          <w:p w14:paraId="64B8CF45" w14:textId="56E5BB81"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(99.990886%)</w:t>
            </w:r>
          </w:p>
        </w:tc>
        <w:tc>
          <w:tcPr>
            <w:tcW w:w="1638" w:type="dxa"/>
            <w:shd w:val="clear" w:color="auto" w:fill="auto"/>
          </w:tcPr>
          <w:p w14:paraId="2276008E"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1,800</w:t>
            </w:r>
          </w:p>
          <w:p w14:paraId="20F46854" w14:textId="23FFF9A4"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(0.009114%)</w:t>
            </w:r>
          </w:p>
        </w:tc>
      </w:tr>
      <w:tr w:rsidR="006F2D42" w:rsidRPr="00AD6F2F" w14:paraId="1A2D9304" w14:textId="77777777" w:rsidTr="00C302C8">
        <w:tc>
          <w:tcPr>
            <w:tcW w:w="558" w:type="dxa"/>
            <w:vMerge/>
            <w:shd w:val="clear" w:color="auto" w:fill="auto"/>
          </w:tcPr>
          <w:p w14:paraId="1FCBAD95" w14:textId="77777777" w:rsidR="006F2D42" w:rsidRPr="00AD6F2F" w:rsidRDefault="006F2D42" w:rsidP="006F2D42">
            <w:pPr>
              <w:widowControl w:val="0"/>
              <w:tabs>
                <w:tab w:val="left" w:pos="5670"/>
              </w:tabs>
              <w:autoSpaceDE w:val="0"/>
              <w:autoSpaceDN w:val="0"/>
              <w:adjustRightInd w:val="0"/>
              <w:spacing w:after="0" w:line="240" w:lineRule="auto"/>
              <w:jc w:val="both"/>
              <w:rPr>
                <w:rFonts w:ascii="Times New Roman" w:hAnsi="Times New Roman"/>
                <w:sz w:val="24"/>
                <w:szCs w:val="24"/>
              </w:rPr>
            </w:pPr>
          </w:p>
        </w:tc>
        <w:tc>
          <w:tcPr>
            <w:tcW w:w="5079" w:type="dxa"/>
            <w:shd w:val="clear" w:color="auto" w:fill="auto"/>
          </w:tcPr>
          <w:p w14:paraId="63CEEB18" w14:textId="77777777" w:rsidR="006F2D42" w:rsidRPr="00AD6F2F" w:rsidRDefault="006F2D42" w:rsidP="006F2D42">
            <w:pPr>
              <w:widowControl w:val="0"/>
              <w:tabs>
                <w:tab w:val="left" w:pos="5670"/>
              </w:tabs>
              <w:autoSpaceDE w:val="0"/>
              <w:autoSpaceDN w:val="0"/>
              <w:adjustRightInd w:val="0"/>
              <w:spacing w:after="0" w:line="240" w:lineRule="auto"/>
              <w:ind w:left="571" w:right="-95" w:hanging="571"/>
              <w:jc w:val="both"/>
              <w:rPr>
                <w:rFonts w:ascii="Times New Roman" w:hAnsi="Times New Roman"/>
                <w:sz w:val="24"/>
                <w:szCs w:val="24"/>
              </w:rPr>
            </w:pPr>
            <w:r>
              <w:rPr>
                <w:rFonts w:ascii="Times New Roman" w:hAnsi="Times New Roman"/>
                <w:sz w:val="24"/>
                <w:szCs w:val="24"/>
              </w:rPr>
              <w:t>(</w:t>
            </w:r>
            <w:r w:rsidR="00862F83">
              <w:rPr>
                <w:rFonts w:ascii="Times New Roman" w:hAnsi="Times New Roman"/>
                <w:sz w:val="24"/>
                <w:szCs w:val="24"/>
              </w:rPr>
              <w:t>v</w:t>
            </w:r>
            <w:r>
              <w:rPr>
                <w:rFonts w:ascii="Times New Roman" w:hAnsi="Times New Roman"/>
                <w:sz w:val="24"/>
                <w:szCs w:val="24"/>
              </w:rPr>
              <w:t xml:space="preserve">) </w:t>
            </w:r>
            <w:r w:rsidRPr="00AD6F2F">
              <w:rPr>
                <w:rFonts w:ascii="Times New Roman" w:hAnsi="Times New Roman"/>
                <w:sz w:val="24"/>
                <w:szCs w:val="24"/>
              </w:rPr>
              <w:t>To re-</w:t>
            </w:r>
            <w:r w:rsidRPr="001F512C">
              <w:rPr>
                <w:rFonts w:ascii="Times New Roman" w:hAnsi="Times New Roman"/>
                <w:sz w:val="24"/>
                <w:szCs w:val="24"/>
              </w:rPr>
              <w:t xml:space="preserve">elect </w:t>
            </w:r>
            <w:r>
              <w:rPr>
                <w:rFonts w:ascii="Times New Roman" w:hAnsi="Times New Roman"/>
                <w:sz w:val="24"/>
                <w:szCs w:val="24"/>
              </w:rPr>
              <w:t xml:space="preserve">Mr. Yuen </w:t>
            </w:r>
            <w:proofErr w:type="spellStart"/>
            <w:r>
              <w:rPr>
                <w:rFonts w:ascii="Times New Roman" w:hAnsi="Times New Roman"/>
                <w:sz w:val="24"/>
                <w:szCs w:val="24"/>
              </w:rPr>
              <w:t>Sik</w:t>
            </w:r>
            <w:proofErr w:type="spellEnd"/>
            <w:r>
              <w:rPr>
                <w:rFonts w:ascii="Times New Roman" w:hAnsi="Times New Roman"/>
                <w:sz w:val="24"/>
                <w:szCs w:val="24"/>
              </w:rPr>
              <w:t xml:space="preserve"> Ming, Patrick</w:t>
            </w:r>
            <w:r w:rsidRPr="007752E1">
              <w:rPr>
                <w:rFonts w:ascii="Times New Roman" w:hAnsi="Times New Roman"/>
                <w:spacing w:val="7"/>
                <w:sz w:val="24"/>
                <w:szCs w:val="24"/>
              </w:rPr>
              <w:t xml:space="preserve"> </w:t>
            </w:r>
            <w:r w:rsidRPr="001F512C">
              <w:rPr>
                <w:rFonts w:ascii="Times New Roman" w:hAnsi="Times New Roman"/>
                <w:sz w:val="24"/>
                <w:szCs w:val="24"/>
              </w:rPr>
              <w:t>as Director.</w:t>
            </w:r>
          </w:p>
        </w:tc>
        <w:tc>
          <w:tcPr>
            <w:tcW w:w="1710" w:type="dxa"/>
            <w:shd w:val="clear" w:color="auto" w:fill="auto"/>
          </w:tcPr>
          <w:p w14:paraId="676D813E"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19,747,910</w:t>
            </w:r>
          </w:p>
          <w:p w14:paraId="141DD9E1" w14:textId="6F041391"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(99.990886%)</w:t>
            </w:r>
          </w:p>
        </w:tc>
        <w:tc>
          <w:tcPr>
            <w:tcW w:w="1638" w:type="dxa"/>
            <w:shd w:val="clear" w:color="auto" w:fill="auto"/>
          </w:tcPr>
          <w:p w14:paraId="79B3AD15"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1,800</w:t>
            </w:r>
          </w:p>
          <w:p w14:paraId="583C3E44" w14:textId="7D03F4CA"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(0.009114%)</w:t>
            </w:r>
          </w:p>
        </w:tc>
      </w:tr>
      <w:tr w:rsidR="006F2D42" w:rsidRPr="00AD6F2F" w14:paraId="6E597999" w14:textId="77777777" w:rsidTr="00C302C8">
        <w:tc>
          <w:tcPr>
            <w:tcW w:w="558" w:type="dxa"/>
            <w:vMerge/>
            <w:shd w:val="clear" w:color="auto" w:fill="auto"/>
          </w:tcPr>
          <w:p w14:paraId="616DD1E6" w14:textId="77777777" w:rsidR="006F2D42" w:rsidRPr="00AD6F2F" w:rsidRDefault="006F2D42" w:rsidP="006F2D42">
            <w:pPr>
              <w:widowControl w:val="0"/>
              <w:tabs>
                <w:tab w:val="left" w:pos="5670"/>
              </w:tabs>
              <w:autoSpaceDE w:val="0"/>
              <w:autoSpaceDN w:val="0"/>
              <w:adjustRightInd w:val="0"/>
              <w:spacing w:after="0" w:line="240" w:lineRule="auto"/>
              <w:jc w:val="both"/>
              <w:rPr>
                <w:rFonts w:ascii="Times New Roman" w:hAnsi="Times New Roman"/>
                <w:sz w:val="24"/>
                <w:szCs w:val="24"/>
              </w:rPr>
            </w:pPr>
          </w:p>
        </w:tc>
        <w:tc>
          <w:tcPr>
            <w:tcW w:w="5079" w:type="dxa"/>
            <w:shd w:val="clear" w:color="auto" w:fill="auto"/>
          </w:tcPr>
          <w:p w14:paraId="4D1A4F67" w14:textId="1FB24835" w:rsidR="006F2D42" w:rsidRPr="00AD6F2F" w:rsidRDefault="006F2D42" w:rsidP="006F2D42">
            <w:pPr>
              <w:widowControl w:val="0"/>
              <w:tabs>
                <w:tab w:val="left" w:pos="5670"/>
              </w:tabs>
              <w:autoSpaceDE w:val="0"/>
              <w:autoSpaceDN w:val="0"/>
              <w:adjustRightInd w:val="0"/>
              <w:spacing w:after="0" w:line="240" w:lineRule="auto"/>
              <w:ind w:left="576" w:hanging="594"/>
              <w:jc w:val="both"/>
              <w:rPr>
                <w:rFonts w:ascii="Times New Roman" w:hAnsi="Times New Roman"/>
                <w:sz w:val="24"/>
                <w:szCs w:val="24"/>
              </w:rPr>
            </w:pPr>
            <w:r>
              <w:rPr>
                <w:rFonts w:ascii="Times New Roman" w:hAnsi="Times New Roman"/>
                <w:sz w:val="24"/>
                <w:szCs w:val="24"/>
              </w:rPr>
              <w:t>(v</w:t>
            </w:r>
            <w:r w:rsidR="00511926">
              <w:rPr>
                <w:rFonts w:ascii="Times New Roman" w:hAnsi="Times New Roman"/>
                <w:sz w:val="24"/>
                <w:szCs w:val="24"/>
              </w:rPr>
              <w:t>i</w:t>
            </w:r>
            <w:r>
              <w:rPr>
                <w:rFonts w:ascii="Times New Roman" w:hAnsi="Times New Roman"/>
                <w:sz w:val="24"/>
                <w:szCs w:val="24"/>
              </w:rPr>
              <w:t xml:space="preserve">) </w:t>
            </w:r>
            <w:r w:rsidRPr="00AD6F2F">
              <w:rPr>
                <w:rFonts w:ascii="Times New Roman" w:hAnsi="Times New Roman"/>
                <w:sz w:val="24"/>
                <w:szCs w:val="24"/>
              </w:rPr>
              <w:t xml:space="preserve">To </w:t>
            </w:r>
            <w:proofErr w:type="spellStart"/>
            <w:r w:rsidRPr="00AD6F2F">
              <w:rPr>
                <w:rFonts w:ascii="Times New Roman" w:hAnsi="Times New Roman"/>
                <w:sz w:val="24"/>
                <w:szCs w:val="24"/>
              </w:rPr>
              <w:t>authorise</w:t>
            </w:r>
            <w:proofErr w:type="spellEnd"/>
            <w:r w:rsidRPr="00AD6F2F">
              <w:rPr>
                <w:rFonts w:ascii="Times New Roman" w:hAnsi="Times New Roman"/>
                <w:sz w:val="24"/>
                <w:szCs w:val="24"/>
              </w:rPr>
              <w:t xml:space="preserve"> the Board of Directors to fix </w:t>
            </w:r>
            <w:r>
              <w:rPr>
                <w:rFonts w:ascii="Times New Roman" w:hAnsi="Times New Roman"/>
                <w:sz w:val="24"/>
                <w:szCs w:val="24"/>
              </w:rPr>
              <w:t xml:space="preserve">the remuneration of Directors. </w:t>
            </w:r>
          </w:p>
        </w:tc>
        <w:tc>
          <w:tcPr>
            <w:tcW w:w="1710" w:type="dxa"/>
            <w:shd w:val="clear" w:color="auto" w:fill="auto"/>
          </w:tcPr>
          <w:p w14:paraId="4AE5836C"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19,747,910</w:t>
            </w:r>
          </w:p>
          <w:p w14:paraId="0564FD03" w14:textId="61EF991A"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(99.990886%)</w:t>
            </w:r>
          </w:p>
        </w:tc>
        <w:tc>
          <w:tcPr>
            <w:tcW w:w="1638" w:type="dxa"/>
            <w:shd w:val="clear" w:color="auto" w:fill="auto"/>
          </w:tcPr>
          <w:p w14:paraId="016DD562" w14:textId="77777777" w:rsidR="00097BDB" w:rsidRPr="00097BDB"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1,800</w:t>
            </w:r>
          </w:p>
          <w:p w14:paraId="0E4B005C" w14:textId="6D9FC92C" w:rsidR="006F2D42" w:rsidRPr="00AD6F2F" w:rsidRDefault="00097BDB" w:rsidP="00097BDB">
            <w:pPr>
              <w:widowControl w:val="0"/>
              <w:tabs>
                <w:tab w:val="left" w:pos="5670"/>
              </w:tabs>
              <w:autoSpaceDE w:val="0"/>
              <w:autoSpaceDN w:val="0"/>
              <w:adjustRightInd w:val="0"/>
              <w:spacing w:after="0" w:line="240" w:lineRule="auto"/>
              <w:jc w:val="right"/>
              <w:rPr>
                <w:rFonts w:ascii="Times New Roman" w:hAnsi="Times New Roman"/>
                <w:sz w:val="24"/>
                <w:szCs w:val="24"/>
              </w:rPr>
            </w:pPr>
            <w:r w:rsidRPr="00097BDB">
              <w:rPr>
                <w:rFonts w:ascii="Times New Roman" w:hAnsi="Times New Roman"/>
                <w:sz w:val="24"/>
                <w:szCs w:val="24"/>
              </w:rPr>
              <w:t>(0.009114%)</w:t>
            </w:r>
          </w:p>
        </w:tc>
      </w:tr>
      <w:tr w:rsidR="006F2D42" w:rsidRPr="00AD6F2F" w14:paraId="0B8D085A" w14:textId="77777777" w:rsidTr="00C302C8">
        <w:tc>
          <w:tcPr>
            <w:tcW w:w="558" w:type="dxa"/>
            <w:shd w:val="clear" w:color="auto" w:fill="auto"/>
          </w:tcPr>
          <w:p w14:paraId="799ADAEA" w14:textId="77777777" w:rsidR="006F2D42" w:rsidRPr="00AD6F2F" w:rsidRDefault="006F2D42" w:rsidP="006F2D42">
            <w:pPr>
              <w:spacing w:after="0" w:line="240" w:lineRule="auto"/>
              <w:jc w:val="both"/>
              <w:rPr>
                <w:rFonts w:ascii="Times New Roman" w:hAnsi="Times New Roman"/>
                <w:sz w:val="24"/>
                <w:szCs w:val="24"/>
              </w:rPr>
            </w:pPr>
            <w:r w:rsidRPr="00AD6F2F">
              <w:rPr>
                <w:rFonts w:ascii="Times New Roman" w:hAnsi="Times New Roman"/>
                <w:sz w:val="24"/>
                <w:szCs w:val="24"/>
              </w:rPr>
              <w:t>4.</w:t>
            </w:r>
          </w:p>
        </w:tc>
        <w:tc>
          <w:tcPr>
            <w:tcW w:w="5079" w:type="dxa"/>
            <w:shd w:val="clear" w:color="auto" w:fill="auto"/>
          </w:tcPr>
          <w:p w14:paraId="44CD386C" w14:textId="77777777" w:rsidR="006F2D42" w:rsidRPr="00AD6F2F" w:rsidRDefault="006F2D42" w:rsidP="006F2D42">
            <w:pPr>
              <w:spacing w:after="0" w:line="240" w:lineRule="auto"/>
              <w:jc w:val="both"/>
              <w:rPr>
                <w:rFonts w:ascii="Times New Roman" w:hAnsi="Times New Roman"/>
                <w:sz w:val="24"/>
                <w:szCs w:val="24"/>
              </w:rPr>
            </w:pPr>
            <w:r>
              <w:rPr>
                <w:rFonts w:ascii="Times New Roman" w:hAnsi="Times New Roman"/>
                <w:sz w:val="24"/>
                <w:szCs w:val="24"/>
              </w:rPr>
              <w:t xml:space="preserve">To re-appoint Messrs. </w:t>
            </w:r>
            <w:r w:rsidRPr="00AD6F2F">
              <w:rPr>
                <w:rFonts w:ascii="Times New Roman" w:hAnsi="Times New Roman"/>
                <w:sz w:val="24"/>
                <w:szCs w:val="24"/>
              </w:rPr>
              <w:t xml:space="preserve">PricewaterhouseCoopers as </w:t>
            </w:r>
            <w:r>
              <w:rPr>
                <w:rFonts w:ascii="Times New Roman" w:hAnsi="Times New Roman"/>
                <w:sz w:val="24"/>
                <w:szCs w:val="24"/>
              </w:rPr>
              <w:t xml:space="preserve">Independent </w:t>
            </w:r>
            <w:r w:rsidRPr="00AD6F2F">
              <w:rPr>
                <w:rFonts w:ascii="Times New Roman" w:hAnsi="Times New Roman"/>
                <w:sz w:val="24"/>
                <w:szCs w:val="24"/>
              </w:rPr>
              <w:t xml:space="preserve">Auditor and </w:t>
            </w:r>
            <w:proofErr w:type="spellStart"/>
            <w:r w:rsidRPr="00AD6F2F">
              <w:rPr>
                <w:rFonts w:ascii="Times New Roman" w:hAnsi="Times New Roman"/>
                <w:sz w:val="24"/>
                <w:szCs w:val="24"/>
              </w:rPr>
              <w:t>authorise</w:t>
            </w:r>
            <w:proofErr w:type="spellEnd"/>
            <w:r w:rsidRPr="00AD6F2F">
              <w:rPr>
                <w:rFonts w:ascii="Times New Roman" w:hAnsi="Times New Roman"/>
                <w:sz w:val="24"/>
                <w:szCs w:val="24"/>
              </w:rPr>
              <w:t xml:space="preserve"> the Board of Directors to fix their remuneration.</w:t>
            </w:r>
          </w:p>
        </w:tc>
        <w:tc>
          <w:tcPr>
            <w:tcW w:w="1710" w:type="dxa"/>
            <w:shd w:val="clear" w:color="auto" w:fill="auto"/>
          </w:tcPr>
          <w:p w14:paraId="21E84C15" w14:textId="77777777" w:rsidR="00097BDB" w:rsidRPr="00097BDB" w:rsidRDefault="00097BDB" w:rsidP="00097BDB">
            <w:pPr>
              <w:spacing w:after="0" w:line="240" w:lineRule="auto"/>
              <w:jc w:val="right"/>
              <w:rPr>
                <w:rFonts w:ascii="Times New Roman" w:hAnsi="Times New Roman"/>
                <w:sz w:val="24"/>
                <w:szCs w:val="24"/>
              </w:rPr>
            </w:pPr>
            <w:r w:rsidRPr="00097BDB">
              <w:rPr>
                <w:rFonts w:ascii="Times New Roman" w:hAnsi="Times New Roman"/>
                <w:sz w:val="24"/>
                <w:szCs w:val="24"/>
              </w:rPr>
              <w:t>19,749,710</w:t>
            </w:r>
          </w:p>
          <w:p w14:paraId="0FFA52FD" w14:textId="67BB7F98" w:rsidR="006F2D42" w:rsidRPr="00AD6F2F" w:rsidRDefault="00097BDB" w:rsidP="00097BDB">
            <w:pPr>
              <w:spacing w:after="0" w:line="240" w:lineRule="auto"/>
              <w:jc w:val="right"/>
              <w:rPr>
                <w:rFonts w:ascii="Times New Roman" w:hAnsi="Times New Roman"/>
                <w:sz w:val="24"/>
                <w:szCs w:val="24"/>
              </w:rPr>
            </w:pPr>
            <w:r w:rsidRPr="00097BDB">
              <w:rPr>
                <w:rFonts w:ascii="Times New Roman" w:hAnsi="Times New Roman"/>
                <w:sz w:val="24"/>
                <w:szCs w:val="24"/>
              </w:rPr>
              <w:t>(100%)</w:t>
            </w:r>
          </w:p>
        </w:tc>
        <w:tc>
          <w:tcPr>
            <w:tcW w:w="1638" w:type="dxa"/>
            <w:shd w:val="clear" w:color="auto" w:fill="auto"/>
          </w:tcPr>
          <w:p w14:paraId="557AA9CE" w14:textId="77777777" w:rsidR="006F2D42" w:rsidRDefault="00097BDB" w:rsidP="00097BDB">
            <w:pPr>
              <w:spacing w:after="0" w:line="240" w:lineRule="auto"/>
              <w:jc w:val="right"/>
              <w:rPr>
                <w:rFonts w:ascii="Times New Roman" w:hAnsi="Times New Roman"/>
                <w:sz w:val="24"/>
                <w:szCs w:val="24"/>
              </w:rPr>
            </w:pPr>
            <w:r>
              <w:rPr>
                <w:rFonts w:ascii="Times New Roman" w:hAnsi="Times New Roman"/>
                <w:sz w:val="24"/>
                <w:szCs w:val="24"/>
              </w:rPr>
              <w:t>0</w:t>
            </w:r>
          </w:p>
          <w:p w14:paraId="114E7FE4" w14:textId="183C0993" w:rsidR="00126447" w:rsidRPr="00AD6F2F" w:rsidRDefault="00126447" w:rsidP="00097BDB">
            <w:pPr>
              <w:spacing w:after="0" w:line="240" w:lineRule="auto"/>
              <w:jc w:val="right"/>
              <w:rPr>
                <w:rFonts w:ascii="Times New Roman" w:hAnsi="Times New Roman"/>
                <w:sz w:val="24"/>
                <w:szCs w:val="24"/>
              </w:rPr>
            </w:pPr>
            <w:r>
              <w:rPr>
                <w:rFonts w:ascii="Times New Roman" w:hAnsi="Times New Roman"/>
                <w:sz w:val="24"/>
                <w:szCs w:val="24"/>
              </w:rPr>
              <w:t>(0.00%)</w:t>
            </w:r>
          </w:p>
        </w:tc>
      </w:tr>
      <w:tr w:rsidR="006F2D42" w:rsidRPr="00AD6F2F" w14:paraId="6271C329" w14:textId="77777777" w:rsidTr="00C302C8">
        <w:tc>
          <w:tcPr>
            <w:tcW w:w="558" w:type="dxa"/>
            <w:shd w:val="clear" w:color="auto" w:fill="auto"/>
          </w:tcPr>
          <w:p w14:paraId="3C8612DA" w14:textId="77777777" w:rsidR="006F2D42" w:rsidRPr="00AD6F2F" w:rsidRDefault="006F2D42" w:rsidP="006F2D42">
            <w:pPr>
              <w:spacing w:after="0" w:line="240" w:lineRule="auto"/>
              <w:jc w:val="both"/>
              <w:rPr>
                <w:rFonts w:ascii="Times New Roman" w:hAnsi="Times New Roman"/>
                <w:sz w:val="24"/>
                <w:szCs w:val="24"/>
              </w:rPr>
            </w:pPr>
            <w:r w:rsidRPr="00AD6F2F">
              <w:rPr>
                <w:rFonts w:ascii="Times New Roman" w:hAnsi="Times New Roman"/>
                <w:sz w:val="24"/>
                <w:szCs w:val="24"/>
              </w:rPr>
              <w:t>5.</w:t>
            </w:r>
          </w:p>
        </w:tc>
        <w:tc>
          <w:tcPr>
            <w:tcW w:w="5079" w:type="dxa"/>
            <w:shd w:val="clear" w:color="auto" w:fill="auto"/>
          </w:tcPr>
          <w:p w14:paraId="7E8E0AD6" w14:textId="77777777" w:rsidR="006F2D42" w:rsidRPr="00AD6F2F" w:rsidRDefault="006F2D42" w:rsidP="006F2D42">
            <w:pPr>
              <w:spacing w:after="0" w:line="240" w:lineRule="auto"/>
              <w:jc w:val="both"/>
              <w:rPr>
                <w:rFonts w:ascii="Times New Roman" w:hAnsi="Times New Roman"/>
                <w:sz w:val="24"/>
                <w:szCs w:val="24"/>
              </w:rPr>
            </w:pPr>
            <w:r w:rsidRPr="00AD6F2F">
              <w:rPr>
                <w:rFonts w:ascii="Times New Roman" w:hAnsi="Times New Roman"/>
                <w:sz w:val="24"/>
                <w:szCs w:val="24"/>
              </w:rPr>
              <w:t xml:space="preserve">Ordinary Resolution in </w:t>
            </w:r>
            <w:r>
              <w:rPr>
                <w:rFonts w:ascii="Times New Roman" w:hAnsi="Times New Roman"/>
                <w:sz w:val="24"/>
                <w:szCs w:val="24"/>
              </w:rPr>
              <w:t>Item No. 5 of the Notice of Annual General Meeting</w:t>
            </w:r>
            <w:r w:rsidRPr="00AD6F2F">
              <w:rPr>
                <w:rFonts w:ascii="Times New Roman" w:hAnsi="Times New Roman"/>
                <w:sz w:val="24"/>
                <w:szCs w:val="24"/>
              </w:rPr>
              <w:t xml:space="preserve">. (To approve a general mandate to the Directors to issue shares not exceeding 20% of </w:t>
            </w:r>
            <w:r>
              <w:rPr>
                <w:rFonts w:ascii="Times New Roman" w:hAnsi="Times New Roman"/>
                <w:sz w:val="24"/>
                <w:szCs w:val="24"/>
              </w:rPr>
              <w:t xml:space="preserve">the existing issued share shares) </w:t>
            </w:r>
          </w:p>
        </w:tc>
        <w:tc>
          <w:tcPr>
            <w:tcW w:w="1710" w:type="dxa"/>
            <w:shd w:val="clear" w:color="auto" w:fill="auto"/>
          </w:tcPr>
          <w:p w14:paraId="36CA088D" w14:textId="77777777" w:rsidR="006F2D42" w:rsidRDefault="00097BDB" w:rsidP="00097BDB">
            <w:pPr>
              <w:spacing w:after="0" w:line="240" w:lineRule="auto"/>
              <w:jc w:val="right"/>
              <w:rPr>
                <w:rFonts w:ascii="Times New Roman" w:hAnsi="Times New Roman"/>
                <w:sz w:val="24"/>
                <w:szCs w:val="24"/>
              </w:rPr>
            </w:pPr>
            <w:r>
              <w:rPr>
                <w:rFonts w:ascii="Times New Roman" w:hAnsi="Times New Roman"/>
                <w:sz w:val="24"/>
                <w:szCs w:val="24"/>
              </w:rPr>
              <w:t>19,705,709</w:t>
            </w:r>
          </w:p>
          <w:p w14:paraId="2A42A52F" w14:textId="62470C5F" w:rsidR="00097BDB" w:rsidRPr="00AD6F2F" w:rsidRDefault="00097BDB" w:rsidP="00097BDB">
            <w:pPr>
              <w:spacing w:after="0" w:line="240" w:lineRule="auto"/>
              <w:jc w:val="right"/>
              <w:rPr>
                <w:rFonts w:ascii="Times New Roman" w:hAnsi="Times New Roman"/>
                <w:sz w:val="24"/>
                <w:szCs w:val="24"/>
              </w:rPr>
            </w:pPr>
            <w:r>
              <w:rPr>
                <w:rFonts w:ascii="Times New Roman" w:hAnsi="Times New Roman"/>
                <w:sz w:val="24"/>
                <w:szCs w:val="24"/>
              </w:rPr>
              <w:t>(99.777207%)</w:t>
            </w:r>
          </w:p>
        </w:tc>
        <w:tc>
          <w:tcPr>
            <w:tcW w:w="1638" w:type="dxa"/>
            <w:shd w:val="clear" w:color="auto" w:fill="auto"/>
          </w:tcPr>
          <w:p w14:paraId="74415D7C" w14:textId="77777777" w:rsidR="006F2D42" w:rsidRDefault="00097BDB" w:rsidP="00097BDB">
            <w:pPr>
              <w:spacing w:after="0" w:line="240" w:lineRule="auto"/>
              <w:jc w:val="right"/>
              <w:rPr>
                <w:rFonts w:ascii="Times New Roman" w:hAnsi="Times New Roman"/>
                <w:sz w:val="24"/>
                <w:szCs w:val="24"/>
              </w:rPr>
            </w:pPr>
            <w:r>
              <w:rPr>
                <w:rFonts w:ascii="Times New Roman" w:hAnsi="Times New Roman"/>
                <w:sz w:val="24"/>
                <w:szCs w:val="24"/>
              </w:rPr>
              <w:t>44,001</w:t>
            </w:r>
          </w:p>
          <w:p w14:paraId="59C7D636" w14:textId="015FB7A6" w:rsidR="00097BDB" w:rsidRPr="00AD6F2F" w:rsidRDefault="00097BDB" w:rsidP="00097BDB">
            <w:pPr>
              <w:spacing w:after="0" w:line="240" w:lineRule="auto"/>
              <w:jc w:val="right"/>
              <w:rPr>
                <w:rFonts w:ascii="Times New Roman" w:hAnsi="Times New Roman"/>
                <w:sz w:val="24"/>
                <w:szCs w:val="24"/>
              </w:rPr>
            </w:pPr>
            <w:r>
              <w:rPr>
                <w:rFonts w:ascii="Times New Roman" w:hAnsi="Times New Roman"/>
                <w:sz w:val="24"/>
                <w:szCs w:val="24"/>
              </w:rPr>
              <w:t>(0.222793%)</w:t>
            </w:r>
          </w:p>
        </w:tc>
      </w:tr>
    </w:tbl>
    <w:p w14:paraId="4158EB2A" w14:textId="77777777" w:rsidR="0079708B" w:rsidRPr="00AD6F2F" w:rsidRDefault="0079708B" w:rsidP="0079708B">
      <w:pPr>
        <w:spacing w:after="0"/>
        <w:jc w:val="both"/>
        <w:rPr>
          <w:rFonts w:ascii="Times New Roman" w:hAnsi="Times New Roman"/>
          <w:sz w:val="24"/>
          <w:szCs w:val="24"/>
        </w:rPr>
      </w:pPr>
    </w:p>
    <w:p w14:paraId="0B4279FC" w14:textId="77777777" w:rsidR="00AD6F2F" w:rsidRPr="00AD6F2F" w:rsidRDefault="00AD6F2F" w:rsidP="00AD6F2F">
      <w:pPr>
        <w:spacing w:after="0"/>
        <w:jc w:val="both"/>
        <w:rPr>
          <w:rFonts w:ascii="Times New Roman" w:hAnsi="Times New Roman"/>
          <w:sz w:val="24"/>
          <w:szCs w:val="24"/>
        </w:rPr>
      </w:pPr>
      <w:r w:rsidRPr="00AD6F2F">
        <w:rPr>
          <w:rFonts w:ascii="Times New Roman" w:hAnsi="Times New Roman"/>
          <w:sz w:val="24"/>
          <w:szCs w:val="24"/>
        </w:rPr>
        <w:t xml:space="preserve">As more than 50% of the votes were cast in </w:t>
      </w:r>
      <w:proofErr w:type="spellStart"/>
      <w:r w:rsidRPr="00AD6F2F">
        <w:rPr>
          <w:rFonts w:ascii="Times New Roman" w:hAnsi="Times New Roman"/>
          <w:sz w:val="24"/>
          <w:szCs w:val="24"/>
        </w:rPr>
        <w:t>favour</w:t>
      </w:r>
      <w:proofErr w:type="spellEnd"/>
      <w:r w:rsidRPr="00AD6F2F">
        <w:rPr>
          <w:rFonts w:ascii="Times New Roman" w:hAnsi="Times New Roman"/>
          <w:sz w:val="24"/>
          <w:szCs w:val="24"/>
        </w:rPr>
        <w:t xml:space="preserve"> of each of the above resolutions, these resolutions were duly passed as ordinary resolutions. </w:t>
      </w:r>
    </w:p>
    <w:p w14:paraId="104E7637" w14:textId="77777777" w:rsidR="00AD6F2F" w:rsidRPr="00AD6F2F" w:rsidRDefault="00AD6F2F" w:rsidP="00AD6F2F">
      <w:pPr>
        <w:spacing w:after="0"/>
        <w:jc w:val="both"/>
        <w:rPr>
          <w:rFonts w:ascii="Times New Roman" w:hAnsi="Times New Roman"/>
          <w:sz w:val="24"/>
          <w:szCs w:val="24"/>
        </w:rPr>
      </w:pPr>
      <w:r w:rsidRPr="00AD6F2F">
        <w:rPr>
          <w:rFonts w:ascii="Times New Roman" w:hAnsi="Times New Roman"/>
          <w:sz w:val="24"/>
          <w:szCs w:val="24"/>
        </w:rPr>
        <w:t xml:space="preserve"> </w:t>
      </w:r>
    </w:p>
    <w:p w14:paraId="2D19E244" w14:textId="77777777" w:rsidR="00AD6F2F" w:rsidRDefault="00AD6F2F" w:rsidP="00AD6F2F">
      <w:pPr>
        <w:spacing w:after="0"/>
        <w:jc w:val="both"/>
        <w:rPr>
          <w:rFonts w:ascii="Times New Roman" w:hAnsi="Times New Roman"/>
          <w:sz w:val="24"/>
          <w:szCs w:val="24"/>
        </w:rPr>
      </w:pPr>
      <w:r w:rsidRPr="00AD6F2F">
        <w:rPr>
          <w:rFonts w:ascii="Times New Roman" w:hAnsi="Times New Roman"/>
          <w:sz w:val="24"/>
          <w:szCs w:val="24"/>
        </w:rPr>
        <w:t xml:space="preserve">The total number of shares entitling holders to attend and vote for or against all resolutions at the AGM was 25,000,000 shares. There were no shares entitling holders to attend and vote only against the resolutions at the AGM. </w:t>
      </w:r>
      <w:r w:rsidRPr="00AD6F2F">
        <w:rPr>
          <w:rFonts w:ascii="Times New Roman" w:hAnsi="Times New Roman"/>
          <w:sz w:val="24"/>
          <w:szCs w:val="24"/>
        </w:rPr>
        <w:cr/>
      </w:r>
    </w:p>
    <w:p w14:paraId="550A0CB7" w14:textId="77777777" w:rsidR="00AD6F2F" w:rsidRDefault="00AD6F2F" w:rsidP="00AD6F2F">
      <w:pPr>
        <w:spacing w:after="0"/>
        <w:jc w:val="both"/>
        <w:rPr>
          <w:rFonts w:ascii="Times New Roman" w:hAnsi="Times New Roman"/>
          <w:sz w:val="24"/>
          <w:szCs w:val="24"/>
        </w:rPr>
      </w:pPr>
    </w:p>
    <w:p w14:paraId="7D96A34A" w14:textId="77777777" w:rsidR="00AD6F2F" w:rsidRDefault="00AD6F2F" w:rsidP="00AD6F2F">
      <w:pPr>
        <w:spacing w:after="0"/>
        <w:jc w:val="both"/>
        <w:rPr>
          <w:rFonts w:ascii="Times New Roman" w:hAnsi="Times New Roman"/>
          <w:sz w:val="24"/>
          <w:szCs w:val="24"/>
        </w:rPr>
      </w:pPr>
    </w:p>
    <w:p w14:paraId="170353C8" w14:textId="77777777" w:rsidR="00AD6F2F" w:rsidRDefault="00AD6F2F" w:rsidP="00AD6F2F">
      <w:pPr>
        <w:spacing w:after="0"/>
        <w:jc w:val="both"/>
        <w:rPr>
          <w:rFonts w:ascii="Times New Roman" w:hAnsi="Times New Roman"/>
          <w:sz w:val="24"/>
          <w:szCs w:val="24"/>
        </w:rPr>
      </w:pPr>
    </w:p>
    <w:p w14:paraId="75B1E9E8" w14:textId="77777777" w:rsidR="00AD6F2F" w:rsidRDefault="00AD6F2F" w:rsidP="00AD6F2F">
      <w:pPr>
        <w:spacing w:after="0"/>
        <w:jc w:val="both"/>
        <w:rPr>
          <w:rFonts w:ascii="Times New Roman" w:hAnsi="Times New Roman"/>
          <w:sz w:val="24"/>
          <w:szCs w:val="24"/>
        </w:rPr>
      </w:pPr>
      <w:r>
        <w:rPr>
          <w:rFonts w:ascii="Times New Roman" w:hAnsi="Times New Roman"/>
          <w:sz w:val="24"/>
          <w:szCs w:val="24"/>
        </w:rPr>
        <w:t xml:space="preserve"> </w:t>
      </w:r>
    </w:p>
    <w:p w14:paraId="456769B5" w14:textId="32791CBF" w:rsidR="00AD6F2F" w:rsidRDefault="00AD6F2F" w:rsidP="00AD6F2F">
      <w:pPr>
        <w:spacing w:after="0"/>
        <w:jc w:val="both"/>
        <w:rPr>
          <w:rFonts w:ascii="Times New Roman" w:hAnsi="Times New Roman"/>
          <w:sz w:val="24"/>
          <w:szCs w:val="24"/>
        </w:rPr>
      </w:pPr>
      <w:r>
        <w:rPr>
          <w:rFonts w:ascii="Times New Roman" w:hAnsi="Times New Roman"/>
          <w:sz w:val="24"/>
          <w:szCs w:val="24"/>
        </w:rPr>
        <w:t xml:space="preserve">                                                                                              By</w:t>
      </w:r>
      <w:r>
        <w:rPr>
          <w:rFonts w:ascii="Times New Roman" w:hAnsi="Times New Roman"/>
          <w:spacing w:val="-10"/>
          <w:sz w:val="24"/>
          <w:szCs w:val="24"/>
        </w:rPr>
        <w:t xml:space="preserve"> </w:t>
      </w:r>
      <w:r>
        <w:rPr>
          <w:rFonts w:ascii="Times New Roman" w:hAnsi="Times New Roman"/>
          <w:sz w:val="24"/>
          <w:szCs w:val="24"/>
        </w:rPr>
        <w:t>Order of the Board</w:t>
      </w:r>
    </w:p>
    <w:p w14:paraId="2B4F2B7B" w14:textId="1120CE76" w:rsidR="00AD6F2F" w:rsidRDefault="00AD6F2F" w:rsidP="00AD6F2F">
      <w:pPr>
        <w:spacing w:after="0"/>
        <w:jc w:val="both"/>
        <w:rPr>
          <w:rFonts w:ascii="Times New Roman" w:hAnsi="Times New Roman"/>
          <w:b/>
          <w:bCs/>
          <w:sz w:val="24"/>
          <w:szCs w:val="24"/>
        </w:rPr>
      </w:pPr>
      <w:r>
        <w:rPr>
          <w:rFonts w:ascii="Times New Roman" w:hAnsi="Times New Roman"/>
          <w:b/>
          <w:bCs/>
          <w:sz w:val="24"/>
          <w:szCs w:val="24"/>
        </w:rPr>
        <w:t xml:space="preserve">                                                                                </w:t>
      </w:r>
      <w:r w:rsidR="00E15A09">
        <w:rPr>
          <w:rFonts w:ascii="Times New Roman" w:hAnsi="Times New Roman"/>
          <w:b/>
          <w:bCs/>
          <w:sz w:val="24"/>
          <w:szCs w:val="24"/>
        </w:rPr>
        <w:t>CHUNG YIN SHU, FREDERICK</w:t>
      </w:r>
    </w:p>
    <w:p w14:paraId="1743E8A6" w14:textId="10668DAB" w:rsidR="00AD6F2F" w:rsidRDefault="00AD6F2F" w:rsidP="00AD6F2F">
      <w:pPr>
        <w:spacing w:after="0"/>
        <w:jc w:val="both"/>
        <w:rPr>
          <w:rFonts w:ascii="Times New Roman" w:hAnsi="Times New Roman"/>
          <w:i/>
          <w:iCs/>
          <w:sz w:val="24"/>
          <w:szCs w:val="24"/>
        </w:rPr>
      </w:pPr>
      <w:r>
        <w:rPr>
          <w:rFonts w:ascii="Times New Roman" w:hAnsi="Times New Roman"/>
          <w:i/>
          <w:iCs/>
          <w:sz w:val="24"/>
          <w:szCs w:val="24"/>
        </w:rPr>
        <w:t xml:space="preserve">                                                                                                 Company Sec</w:t>
      </w:r>
      <w:r>
        <w:rPr>
          <w:rFonts w:ascii="Times New Roman" w:hAnsi="Times New Roman"/>
          <w:i/>
          <w:iCs/>
          <w:spacing w:val="-8"/>
          <w:sz w:val="24"/>
          <w:szCs w:val="24"/>
        </w:rPr>
        <w:t>r</w:t>
      </w:r>
      <w:r>
        <w:rPr>
          <w:rFonts w:ascii="Times New Roman" w:hAnsi="Times New Roman"/>
          <w:i/>
          <w:iCs/>
          <w:sz w:val="24"/>
          <w:szCs w:val="24"/>
        </w:rPr>
        <w:t>etary</w:t>
      </w:r>
    </w:p>
    <w:p w14:paraId="2340EF6A" w14:textId="77777777" w:rsidR="00AD6F2F" w:rsidRDefault="00AD6F2F" w:rsidP="00AD6F2F">
      <w:pPr>
        <w:spacing w:after="0"/>
        <w:jc w:val="both"/>
        <w:rPr>
          <w:rFonts w:ascii="Times New Roman" w:hAnsi="Times New Roman"/>
          <w:i/>
          <w:iCs/>
          <w:sz w:val="24"/>
          <w:szCs w:val="24"/>
        </w:rPr>
      </w:pPr>
    </w:p>
    <w:p w14:paraId="0D2D7773" w14:textId="77777777" w:rsidR="00AD6F2F" w:rsidRDefault="00AD6F2F" w:rsidP="00AD6F2F">
      <w:pPr>
        <w:spacing w:after="0"/>
        <w:jc w:val="both"/>
        <w:rPr>
          <w:rFonts w:ascii="Times New Roman" w:hAnsi="Times New Roman"/>
          <w:i/>
          <w:iCs/>
          <w:sz w:val="24"/>
          <w:szCs w:val="24"/>
        </w:rPr>
      </w:pPr>
    </w:p>
    <w:p w14:paraId="244C2443" w14:textId="77777777" w:rsidR="00AD6F2F" w:rsidRDefault="00AD6F2F" w:rsidP="00AD6F2F">
      <w:pPr>
        <w:widowControl w:val="0"/>
        <w:autoSpaceDE w:val="0"/>
        <w:autoSpaceDN w:val="0"/>
        <w:adjustRightInd w:val="0"/>
        <w:spacing w:after="0" w:line="240" w:lineRule="auto"/>
        <w:ind w:left="100"/>
        <w:rPr>
          <w:rFonts w:ascii="Times New Roman" w:hAnsi="Times New Roman"/>
          <w:sz w:val="24"/>
          <w:szCs w:val="24"/>
        </w:rPr>
      </w:pPr>
      <w:r w:rsidRPr="00AD6F2F">
        <w:rPr>
          <w:rFonts w:ascii="Times New Roman" w:hAnsi="Times New Roman"/>
          <w:sz w:val="24"/>
          <w:szCs w:val="24"/>
        </w:rPr>
        <w:t>Hong</w:t>
      </w:r>
      <w:r w:rsidRPr="00AD6F2F">
        <w:rPr>
          <w:rFonts w:ascii="Times New Roman" w:hAnsi="Times New Roman"/>
          <w:spacing w:val="-10"/>
          <w:sz w:val="24"/>
          <w:szCs w:val="24"/>
        </w:rPr>
        <w:t xml:space="preserve"> </w:t>
      </w:r>
      <w:r w:rsidRPr="00AD6F2F">
        <w:rPr>
          <w:rFonts w:ascii="Times New Roman" w:hAnsi="Times New Roman"/>
          <w:sz w:val="24"/>
          <w:szCs w:val="24"/>
        </w:rPr>
        <w:t xml:space="preserve">Kong, </w:t>
      </w:r>
      <w:r w:rsidR="00371258">
        <w:rPr>
          <w:rFonts w:ascii="Times New Roman" w:hAnsi="Times New Roman"/>
          <w:sz w:val="24"/>
          <w:szCs w:val="24"/>
        </w:rPr>
        <w:t>2</w:t>
      </w:r>
      <w:r w:rsidR="00862F83">
        <w:rPr>
          <w:rFonts w:ascii="Times New Roman" w:hAnsi="Times New Roman"/>
          <w:sz w:val="24"/>
          <w:szCs w:val="24"/>
        </w:rPr>
        <w:t>0</w:t>
      </w:r>
      <w:r w:rsidR="00371258">
        <w:rPr>
          <w:rFonts w:ascii="Times New Roman" w:hAnsi="Times New Roman"/>
          <w:sz w:val="24"/>
          <w:szCs w:val="24"/>
        </w:rPr>
        <w:t xml:space="preserve"> January 202</w:t>
      </w:r>
      <w:r w:rsidR="00862F83">
        <w:rPr>
          <w:rFonts w:ascii="Times New Roman" w:hAnsi="Times New Roman"/>
          <w:sz w:val="24"/>
          <w:szCs w:val="24"/>
        </w:rPr>
        <w:t>3</w:t>
      </w:r>
    </w:p>
    <w:p w14:paraId="1817DBA2" w14:textId="77777777" w:rsidR="00AD6F2F" w:rsidRDefault="00AD6F2F" w:rsidP="00AD6F2F">
      <w:pPr>
        <w:widowControl w:val="0"/>
        <w:autoSpaceDE w:val="0"/>
        <w:autoSpaceDN w:val="0"/>
        <w:adjustRightInd w:val="0"/>
        <w:spacing w:after="0" w:line="240" w:lineRule="auto"/>
        <w:ind w:left="100"/>
        <w:rPr>
          <w:rFonts w:ascii="Times New Roman" w:hAnsi="Times New Roman"/>
          <w:sz w:val="24"/>
          <w:szCs w:val="24"/>
        </w:rPr>
      </w:pPr>
    </w:p>
    <w:p w14:paraId="66519FA7" w14:textId="77777777" w:rsidR="00AD6F2F" w:rsidRDefault="00AD6F2F" w:rsidP="00AD6F2F">
      <w:pPr>
        <w:widowControl w:val="0"/>
        <w:autoSpaceDE w:val="0"/>
        <w:autoSpaceDN w:val="0"/>
        <w:adjustRightInd w:val="0"/>
        <w:spacing w:after="0" w:line="240" w:lineRule="auto"/>
        <w:ind w:left="100"/>
        <w:rPr>
          <w:rFonts w:ascii="Times New Roman" w:hAnsi="Times New Roman"/>
          <w:sz w:val="24"/>
          <w:szCs w:val="24"/>
        </w:rPr>
      </w:pPr>
    </w:p>
    <w:p w14:paraId="6466C6A5" w14:textId="77777777" w:rsidR="00F4308C" w:rsidRPr="00E62095" w:rsidRDefault="00F4308C" w:rsidP="00E62095">
      <w:pPr>
        <w:widowControl w:val="0"/>
        <w:autoSpaceDE w:val="0"/>
        <w:autoSpaceDN w:val="0"/>
        <w:adjustRightInd w:val="0"/>
        <w:spacing w:after="0" w:line="239" w:lineRule="auto"/>
        <w:ind w:left="120" w:right="82"/>
        <w:jc w:val="both"/>
        <w:rPr>
          <w:rFonts w:ascii="Times New Roman" w:hAnsi="Times New Roman"/>
          <w:i/>
          <w:iCs/>
          <w:sz w:val="24"/>
          <w:szCs w:val="24"/>
        </w:rPr>
      </w:pPr>
      <w:r w:rsidRPr="000646F3">
        <w:rPr>
          <w:rFonts w:ascii="Times New Roman" w:hAnsi="Times New Roman"/>
          <w:i/>
          <w:iCs/>
          <w:sz w:val="24"/>
          <w:szCs w:val="24"/>
        </w:rPr>
        <w:t>As</w:t>
      </w:r>
      <w:r w:rsidRPr="000646F3">
        <w:rPr>
          <w:rFonts w:ascii="Times New Roman" w:hAnsi="Times New Roman"/>
          <w:i/>
          <w:iCs/>
          <w:spacing w:val="16"/>
          <w:sz w:val="24"/>
          <w:szCs w:val="24"/>
        </w:rPr>
        <w:t xml:space="preserve"> </w:t>
      </w:r>
      <w:r w:rsidRPr="000646F3">
        <w:rPr>
          <w:rFonts w:ascii="Times New Roman" w:hAnsi="Times New Roman"/>
          <w:i/>
          <w:iCs/>
          <w:sz w:val="24"/>
          <w:szCs w:val="24"/>
        </w:rPr>
        <w:t>at</w:t>
      </w:r>
      <w:r w:rsidRPr="000646F3">
        <w:rPr>
          <w:rFonts w:ascii="Times New Roman" w:hAnsi="Times New Roman"/>
          <w:i/>
          <w:iCs/>
          <w:spacing w:val="26"/>
          <w:sz w:val="24"/>
          <w:szCs w:val="24"/>
        </w:rPr>
        <w:t xml:space="preserve"> </w:t>
      </w:r>
      <w:r w:rsidRPr="000646F3">
        <w:rPr>
          <w:rFonts w:ascii="Times New Roman" w:hAnsi="Times New Roman"/>
          <w:i/>
          <w:iCs/>
          <w:sz w:val="24"/>
          <w:szCs w:val="24"/>
        </w:rPr>
        <w:t>the</w:t>
      </w:r>
      <w:r w:rsidRPr="000646F3">
        <w:rPr>
          <w:rFonts w:ascii="Times New Roman" w:hAnsi="Times New Roman"/>
          <w:i/>
          <w:iCs/>
          <w:spacing w:val="26"/>
          <w:sz w:val="24"/>
          <w:szCs w:val="24"/>
        </w:rPr>
        <w:t xml:space="preserve"> </w:t>
      </w:r>
      <w:r w:rsidRPr="000646F3">
        <w:rPr>
          <w:rFonts w:ascii="Times New Roman" w:hAnsi="Times New Roman"/>
          <w:i/>
          <w:iCs/>
          <w:sz w:val="24"/>
          <w:szCs w:val="24"/>
        </w:rPr>
        <w:t>date</w:t>
      </w:r>
      <w:r w:rsidRPr="000646F3">
        <w:rPr>
          <w:rFonts w:ascii="Times New Roman" w:hAnsi="Times New Roman"/>
          <w:i/>
          <w:iCs/>
          <w:spacing w:val="26"/>
          <w:sz w:val="24"/>
          <w:szCs w:val="24"/>
        </w:rPr>
        <w:t xml:space="preserve"> </w:t>
      </w:r>
      <w:r w:rsidRPr="000646F3">
        <w:rPr>
          <w:rFonts w:ascii="Times New Roman" w:hAnsi="Times New Roman"/>
          <w:i/>
          <w:iCs/>
          <w:sz w:val="24"/>
          <w:szCs w:val="24"/>
        </w:rPr>
        <w:t>of</w:t>
      </w:r>
      <w:r w:rsidRPr="000646F3">
        <w:rPr>
          <w:rFonts w:ascii="Times New Roman" w:hAnsi="Times New Roman"/>
          <w:i/>
          <w:iCs/>
          <w:spacing w:val="26"/>
          <w:sz w:val="24"/>
          <w:szCs w:val="24"/>
        </w:rPr>
        <w:t xml:space="preserve"> </w:t>
      </w:r>
      <w:r w:rsidRPr="000646F3">
        <w:rPr>
          <w:rFonts w:ascii="Times New Roman" w:hAnsi="Times New Roman"/>
          <w:i/>
          <w:iCs/>
          <w:sz w:val="24"/>
          <w:szCs w:val="24"/>
        </w:rPr>
        <w:t>this</w:t>
      </w:r>
      <w:r w:rsidRPr="000646F3">
        <w:rPr>
          <w:rFonts w:ascii="Times New Roman" w:hAnsi="Times New Roman"/>
          <w:i/>
          <w:iCs/>
          <w:spacing w:val="26"/>
          <w:sz w:val="24"/>
          <w:szCs w:val="24"/>
        </w:rPr>
        <w:t xml:space="preserve"> </w:t>
      </w:r>
      <w:r w:rsidRPr="000646F3">
        <w:rPr>
          <w:rFonts w:ascii="Times New Roman" w:hAnsi="Times New Roman"/>
          <w:i/>
          <w:iCs/>
          <w:sz w:val="24"/>
          <w:szCs w:val="24"/>
        </w:rPr>
        <w:t>announcement,</w:t>
      </w:r>
      <w:r w:rsidRPr="000646F3">
        <w:rPr>
          <w:rFonts w:ascii="Times New Roman" w:hAnsi="Times New Roman"/>
          <w:i/>
          <w:iCs/>
          <w:spacing w:val="26"/>
          <w:sz w:val="24"/>
          <w:szCs w:val="24"/>
        </w:rPr>
        <w:t xml:space="preserve"> </w:t>
      </w:r>
      <w:r w:rsidRPr="000646F3">
        <w:rPr>
          <w:rFonts w:ascii="Times New Roman" w:hAnsi="Times New Roman"/>
          <w:i/>
          <w:iCs/>
          <w:sz w:val="24"/>
          <w:szCs w:val="24"/>
        </w:rPr>
        <w:t>the</w:t>
      </w:r>
      <w:r w:rsidRPr="000646F3">
        <w:rPr>
          <w:rFonts w:ascii="Times New Roman" w:hAnsi="Times New Roman"/>
          <w:i/>
          <w:iCs/>
          <w:spacing w:val="26"/>
          <w:sz w:val="24"/>
          <w:szCs w:val="24"/>
        </w:rPr>
        <w:t xml:space="preserve"> </w:t>
      </w:r>
      <w:r w:rsidRPr="000646F3">
        <w:rPr>
          <w:rFonts w:ascii="Times New Roman" w:hAnsi="Times New Roman"/>
          <w:i/>
          <w:iCs/>
          <w:sz w:val="24"/>
          <w:szCs w:val="24"/>
        </w:rPr>
        <w:t>Boa</w:t>
      </w:r>
      <w:r w:rsidRPr="000646F3">
        <w:rPr>
          <w:rFonts w:ascii="Times New Roman" w:hAnsi="Times New Roman"/>
          <w:i/>
          <w:iCs/>
          <w:spacing w:val="-9"/>
          <w:sz w:val="24"/>
          <w:szCs w:val="24"/>
        </w:rPr>
        <w:t>r</w:t>
      </w:r>
      <w:r w:rsidRPr="000646F3">
        <w:rPr>
          <w:rFonts w:ascii="Times New Roman" w:hAnsi="Times New Roman"/>
          <w:i/>
          <w:iCs/>
          <w:sz w:val="24"/>
          <w:szCs w:val="24"/>
        </w:rPr>
        <w:t>d</w:t>
      </w:r>
      <w:r w:rsidRPr="000646F3">
        <w:rPr>
          <w:rFonts w:ascii="Times New Roman" w:hAnsi="Times New Roman"/>
          <w:i/>
          <w:iCs/>
          <w:spacing w:val="26"/>
          <w:sz w:val="24"/>
          <w:szCs w:val="24"/>
        </w:rPr>
        <w:t xml:space="preserve"> </w:t>
      </w:r>
      <w:r w:rsidRPr="000646F3">
        <w:rPr>
          <w:rFonts w:ascii="Times New Roman" w:hAnsi="Times New Roman"/>
          <w:i/>
          <w:iCs/>
          <w:sz w:val="24"/>
          <w:szCs w:val="24"/>
        </w:rPr>
        <w:t>of</w:t>
      </w:r>
      <w:r w:rsidRPr="000646F3">
        <w:rPr>
          <w:rFonts w:ascii="Times New Roman" w:hAnsi="Times New Roman"/>
          <w:i/>
          <w:iCs/>
          <w:spacing w:val="26"/>
          <w:sz w:val="24"/>
          <w:szCs w:val="24"/>
        </w:rPr>
        <w:t xml:space="preserve"> </w:t>
      </w:r>
      <w:r w:rsidRPr="000646F3">
        <w:rPr>
          <w:rFonts w:ascii="Times New Roman" w:hAnsi="Times New Roman"/>
          <w:i/>
          <w:iCs/>
          <w:sz w:val="24"/>
          <w:szCs w:val="24"/>
        </w:rPr>
        <w:t>the</w:t>
      </w:r>
      <w:r w:rsidRPr="000646F3">
        <w:rPr>
          <w:rFonts w:ascii="Times New Roman" w:hAnsi="Times New Roman"/>
          <w:i/>
          <w:iCs/>
          <w:spacing w:val="26"/>
          <w:sz w:val="24"/>
          <w:szCs w:val="24"/>
        </w:rPr>
        <w:t xml:space="preserve"> </w:t>
      </w:r>
      <w:r w:rsidRPr="000646F3">
        <w:rPr>
          <w:rFonts w:ascii="Times New Roman" w:hAnsi="Times New Roman"/>
          <w:i/>
          <w:iCs/>
          <w:sz w:val="24"/>
          <w:szCs w:val="24"/>
        </w:rPr>
        <w:t>Company</w:t>
      </w:r>
      <w:r w:rsidRPr="000646F3">
        <w:rPr>
          <w:rFonts w:ascii="Times New Roman" w:hAnsi="Times New Roman"/>
          <w:i/>
          <w:iCs/>
          <w:spacing w:val="26"/>
          <w:sz w:val="24"/>
          <w:szCs w:val="24"/>
        </w:rPr>
        <w:t xml:space="preserve"> </w:t>
      </w:r>
      <w:r w:rsidRPr="000646F3">
        <w:rPr>
          <w:rFonts w:ascii="Times New Roman" w:hAnsi="Times New Roman"/>
          <w:i/>
          <w:iCs/>
          <w:sz w:val="24"/>
          <w:szCs w:val="24"/>
        </w:rPr>
        <w:t>comprises</w:t>
      </w:r>
      <w:r w:rsidRPr="000646F3">
        <w:rPr>
          <w:rFonts w:ascii="Times New Roman" w:hAnsi="Times New Roman"/>
          <w:i/>
          <w:iCs/>
          <w:spacing w:val="26"/>
          <w:sz w:val="24"/>
          <w:szCs w:val="24"/>
        </w:rPr>
        <w:t xml:space="preserve"> </w:t>
      </w:r>
      <w:r w:rsidRPr="000646F3">
        <w:rPr>
          <w:rFonts w:ascii="Times New Roman" w:hAnsi="Times New Roman"/>
          <w:i/>
          <w:iCs/>
          <w:sz w:val="24"/>
          <w:szCs w:val="24"/>
        </w:rPr>
        <w:t>(a)</w:t>
      </w:r>
      <w:r w:rsidRPr="000646F3">
        <w:rPr>
          <w:rFonts w:ascii="Times New Roman" w:hAnsi="Times New Roman"/>
          <w:i/>
          <w:iCs/>
          <w:spacing w:val="24"/>
          <w:sz w:val="24"/>
          <w:szCs w:val="24"/>
        </w:rPr>
        <w:t xml:space="preserve"> </w:t>
      </w:r>
      <w:r w:rsidRPr="000646F3">
        <w:rPr>
          <w:rFonts w:ascii="Times New Roman" w:hAnsi="Times New Roman"/>
          <w:i/>
          <w:iCs/>
          <w:sz w:val="24"/>
          <w:szCs w:val="24"/>
        </w:rPr>
        <w:t>th</w:t>
      </w:r>
      <w:r w:rsidRPr="000646F3">
        <w:rPr>
          <w:rFonts w:ascii="Times New Roman" w:hAnsi="Times New Roman"/>
          <w:i/>
          <w:iCs/>
          <w:spacing w:val="-8"/>
          <w:sz w:val="24"/>
          <w:szCs w:val="24"/>
        </w:rPr>
        <w:t>r</w:t>
      </w:r>
      <w:r w:rsidRPr="000646F3">
        <w:rPr>
          <w:rFonts w:ascii="Times New Roman" w:hAnsi="Times New Roman"/>
          <w:i/>
          <w:iCs/>
          <w:sz w:val="24"/>
          <w:szCs w:val="24"/>
        </w:rPr>
        <w:t>ee</w:t>
      </w:r>
      <w:r w:rsidRPr="000646F3">
        <w:rPr>
          <w:rFonts w:ascii="Times New Roman" w:hAnsi="Times New Roman"/>
          <w:i/>
          <w:iCs/>
          <w:spacing w:val="26"/>
          <w:sz w:val="24"/>
          <w:szCs w:val="24"/>
        </w:rPr>
        <w:t xml:space="preserve"> </w:t>
      </w:r>
      <w:r w:rsidRPr="000646F3">
        <w:rPr>
          <w:rFonts w:ascii="Times New Roman" w:hAnsi="Times New Roman"/>
          <w:i/>
          <w:iCs/>
          <w:sz w:val="24"/>
          <w:szCs w:val="24"/>
        </w:rPr>
        <w:t>executive di</w:t>
      </w:r>
      <w:r w:rsidRPr="000646F3">
        <w:rPr>
          <w:rFonts w:ascii="Times New Roman" w:hAnsi="Times New Roman"/>
          <w:i/>
          <w:iCs/>
          <w:spacing w:val="-8"/>
          <w:sz w:val="24"/>
          <w:szCs w:val="24"/>
        </w:rPr>
        <w:t>r</w:t>
      </w:r>
      <w:r w:rsidRPr="000646F3">
        <w:rPr>
          <w:rFonts w:ascii="Times New Roman" w:hAnsi="Times New Roman"/>
          <w:i/>
          <w:iCs/>
          <w:sz w:val="24"/>
          <w:szCs w:val="24"/>
        </w:rPr>
        <w:t>ectors,</w:t>
      </w:r>
      <w:r w:rsidRPr="000646F3">
        <w:rPr>
          <w:rFonts w:ascii="Times New Roman" w:hAnsi="Times New Roman"/>
          <w:i/>
          <w:iCs/>
          <w:spacing w:val="49"/>
          <w:sz w:val="24"/>
          <w:szCs w:val="24"/>
        </w:rPr>
        <w:t xml:space="preserve"> </w:t>
      </w:r>
      <w:r w:rsidRPr="000646F3">
        <w:rPr>
          <w:rFonts w:ascii="Times New Roman" w:hAnsi="Times New Roman"/>
          <w:i/>
          <w:iCs/>
          <w:sz w:val="24"/>
          <w:szCs w:val="24"/>
        </w:rPr>
        <w:t xml:space="preserve">namely </w:t>
      </w:r>
      <w:r>
        <w:rPr>
          <w:rFonts w:ascii="Times New Roman" w:hAnsi="Times New Roman"/>
          <w:i/>
          <w:sz w:val="24"/>
          <w:szCs w:val="24"/>
        </w:rPr>
        <w:t>Mr. Chung Ming Fai</w:t>
      </w:r>
      <w:r>
        <w:rPr>
          <w:rFonts w:ascii="SimSun" w:eastAsia="SimSun" w:hAnsi="SimSun"/>
          <w:i/>
          <w:sz w:val="24"/>
          <w:szCs w:val="24"/>
        </w:rPr>
        <w:t xml:space="preserve">, </w:t>
      </w:r>
      <w:r w:rsidRPr="003E4DD6">
        <w:rPr>
          <w:rFonts w:ascii="Times New Roman" w:hAnsi="Times New Roman"/>
          <w:i/>
          <w:sz w:val="24"/>
          <w:szCs w:val="24"/>
        </w:rPr>
        <w:t>Mr. Chung Yin Shu, Frederick</w:t>
      </w:r>
      <w:r>
        <w:rPr>
          <w:rFonts w:ascii="Times New Roman" w:hAnsi="Times New Roman"/>
          <w:i/>
          <w:sz w:val="24"/>
          <w:szCs w:val="24"/>
        </w:rPr>
        <w:t xml:space="preserve"> and</w:t>
      </w:r>
      <w:r w:rsidRPr="00807237">
        <w:rPr>
          <w:rFonts w:ascii="Times New Roman" w:hAnsi="Times New Roman"/>
          <w:i/>
          <w:sz w:val="24"/>
          <w:szCs w:val="24"/>
        </w:rPr>
        <w:t xml:space="preserve"> </w:t>
      </w:r>
      <w:r>
        <w:rPr>
          <w:rFonts w:ascii="Times New Roman" w:hAnsi="Times New Roman"/>
          <w:i/>
          <w:sz w:val="24"/>
          <w:szCs w:val="24"/>
        </w:rPr>
        <w:t>Mr. Tsang On Yip, Patrick</w:t>
      </w:r>
      <w:r w:rsidR="002478D7">
        <w:rPr>
          <w:rFonts w:ascii="Times New Roman" w:hAnsi="Times New Roman"/>
          <w:i/>
          <w:sz w:val="24"/>
          <w:szCs w:val="24"/>
        </w:rPr>
        <w:t xml:space="preserve"> (Mr. Kenneth Lau as his alternate)</w:t>
      </w:r>
      <w:r w:rsidRPr="000646F3">
        <w:rPr>
          <w:rFonts w:ascii="Times New Roman" w:hAnsi="Times New Roman"/>
          <w:i/>
          <w:iCs/>
          <w:sz w:val="24"/>
          <w:szCs w:val="24"/>
        </w:rPr>
        <w:t>;</w:t>
      </w:r>
      <w:r w:rsidRPr="000646F3">
        <w:rPr>
          <w:rFonts w:ascii="Times New Roman" w:hAnsi="Times New Roman"/>
          <w:i/>
          <w:iCs/>
          <w:spacing w:val="45"/>
          <w:sz w:val="24"/>
          <w:szCs w:val="24"/>
        </w:rPr>
        <w:t xml:space="preserve"> </w:t>
      </w:r>
      <w:r w:rsidRPr="000646F3">
        <w:rPr>
          <w:rFonts w:ascii="Times New Roman" w:hAnsi="Times New Roman"/>
          <w:i/>
          <w:iCs/>
          <w:sz w:val="24"/>
          <w:szCs w:val="24"/>
        </w:rPr>
        <w:t>(b)</w:t>
      </w:r>
      <w:r w:rsidRPr="000646F3">
        <w:rPr>
          <w:rFonts w:ascii="Times New Roman" w:hAnsi="Times New Roman"/>
          <w:i/>
          <w:iCs/>
          <w:spacing w:val="43"/>
          <w:sz w:val="24"/>
          <w:szCs w:val="24"/>
        </w:rPr>
        <w:t xml:space="preserve"> </w:t>
      </w:r>
      <w:r w:rsidRPr="000646F3">
        <w:rPr>
          <w:rFonts w:ascii="Times New Roman" w:hAnsi="Times New Roman"/>
          <w:i/>
          <w:iCs/>
          <w:sz w:val="24"/>
          <w:szCs w:val="24"/>
        </w:rPr>
        <w:t>one</w:t>
      </w:r>
      <w:r w:rsidRPr="000646F3">
        <w:rPr>
          <w:rFonts w:ascii="Times New Roman" w:hAnsi="Times New Roman"/>
          <w:i/>
          <w:iCs/>
          <w:spacing w:val="45"/>
          <w:sz w:val="24"/>
          <w:szCs w:val="24"/>
        </w:rPr>
        <w:t xml:space="preserve"> </w:t>
      </w:r>
      <w:r w:rsidRPr="000646F3">
        <w:rPr>
          <w:rFonts w:ascii="Times New Roman" w:hAnsi="Times New Roman"/>
          <w:i/>
          <w:iCs/>
          <w:sz w:val="24"/>
          <w:szCs w:val="24"/>
        </w:rPr>
        <w:t xml:space="preserve">non-executive </w:t>
      </w:r>
      <w:r w:rsidRPr="000646F3">
        <w:rPr>
          <w:rFonts w:ascii="Times New Roman" w:hAnsi="Times New Roman"/>
          <w:i/>
          <w:iCs/>
          <w:spacing w:val="-5"/>
          <w:sz w:val="24"/>
          <w:szCs w:val="24"/>
        </w:rPr>
        <w:t>director</w:t>
      </w:r>
      <w:r w:rsidRPr="000646F3">
        <w:rPr>
          <w:rFonts w:ascii="Times New Roman" w:hAnsi="Times New Roman"/>
          <w:i/>
          <w:iCs/>
          <w:sz w:val="24"/>
          <w:szCs w:val="24"/>
        </w:rPr>
        <w:t>,</w:t>
      </w:r>
      <w:r w:rsidRPr="000646F3">
        <w:rPr>
          <w:rFonts w:ascii="Times New Roman" w:hAnsi="Times New Roman"/>
          <w:i/>
          <w:iCs/>
          <w:spacing w:val="45"/>
          <w:sz w:val="24"/>
          <w:szCs w:val="24"/>
        </w:rPr>
        <w:t xml:space="preserve"> </w:t>
      </w:r>
      <w:r w:rsidRPr="000646F3">
        <w:rPr>
          <w:rFonts w:ascii="Times New Roman" w:hAnsi="Times New Roman"/>
          <w:i/>
          <w:iCs/>
          <w:sz w:val="24"/>
          <w:szCs w:val="24"/>
        </w:rPr>
        <w:t>na</w:t>
      </w:r>
      <w:r w:rsidRPr="000646F3">
        <w:rPr>
          <w:rFonts w:ascii="Times New Roman" w:hAnsi="Times New Roman"/>
          <w:i/>
          <w:iCs/>
          <w:spacing w:val="-1"/>
          <w:sz w:val="24"/>
          <w:szCs w:val="24"/>
        </w:rPr>
        <w:t>m</w:t>
      </w:r>
      <w:r w:rsidRPr="000646F3">
        <w:rPr>
          <w:rFonts w:ascii="Times New Roman" w:hAnsi="Times New Roman"/>
          <w:i/>
          <w:iCs/>
          <w:sz w:val="24"/>
          <w:szCs w:val="24"/>
        </w:rPr>
        <w:t>ely</w:t>
      </w:r>
      <w:r w:rsidRPr="000646F3">
        <w:rPr>
          <w:rFonts w:ascii="Times New Roman" w:hAnsi="Times New Roman"/>
          <w:i/>
          <w:iCs/>
          <w:spacing w:val="45"/>
          <w:sz w:val="24"/>
          <w:szCs w:val="24"/>
        </w:rPr>
        <w:t xml:space="preserve"> </w:t>
      </w:r>
      <w:r w:rsidRPr="000646F3">
        <w:rPr>
          <w:rFonts w:ascii="Times New Roman" w:hAnsi="Times New Roman"/>
          <w:i/>
          <w:iCs/>
          <w:sz w:val="24"/>
          <w:szCs w:val="24"/>
        </w:rPr>
        <w:t>M</w:t>
      </w:r>
      <w:r w:rsidRPr="000646F3">
        <w:rPr>
          <w:rFonts w:ascii="Times New Roman" w:hAnsi="Times New Roman"/>
          <w:i/>
          <w:iCs/>
          <w:spacing w:val="-26"/>
          <w:sz w:val="24"/>
          <w:szCs w:val="24"/>
        </w:rPr>
        <w:t>r</w:t>
      </w:r>
      <w:r w:rsidRPr="000646F3">
        <w:rPr>
          <w:rFonts w:ascii="Times New Roman" w:hAnsi="Times New Roman"/>
          <w:i/>
          <w:iCs/>
          <w:sz w:val="24"/>
          <w:szCs w:val="24"/>
        </w:rPr>
        <w:t>.</w:t>
      </w:r>
      <w:r w:rsidRPr="000646F3">
        <w:rPr>
          <w:rFonts w:ascii="Times New Roman" w:hAnsi="Times New Roman"/>
          <w:i/>
          <w:iCs/>
          <w:spacing w:val="45"/>
          <w:sz w:val="24"/>
          <w:szCs w:val="24"/>
        </w:rPr>
        <w:t xml:space="preserve"> </w:t>
      </w:r>
      <w:r w:rsidRPr="000646F3">
        <w:rPr>
          <w:rFonts w:ascii="Times New Roman" w:hAnsi="Times New Roman"/>
          <w:i/>
          <w:iCs/>
          <w:sz w:val="24"/>
          <w:szCs w:val="24"/>
        </w:rPr>
        <w:t>C</w:t>
      </w:r>
      <w:r w:rsidRPr="000646F3">
        <w:rPr>
          <w:rFonts w:ascii="Times New Roman" w:hAnsi="Times New Roman"/>
          <w:i/>
          <w:iCs/>
          <w:spacing w:val="-1"/>
          <w:sz w:val="24"/>
          <w:szCs w:val="24"/>
        </w:rPr>
        <w:t>h</w:t>
      </w:r>
      <w:r w:rsidRPr="000646F3">
        <w:rPr>
          <w:rFonts w:ascii="Times New Roman" w:hAnsi="Times New Roman"/>
          <w:i/>
          <w:iCs/>
          <w:sz w:val="24"/>
          <w:szCs w:val="24"/>
        </w:rPr>
        <w:t>ung</w:t>
      </w:r>
      <w:r w:rsidRPr="000646F3">
        <w:rPr>
          <w:rFonts w:ascii="Times New Roman" w:hAnsi="Times New Roman"/>
          <w:i/>
          <w:iCs/>
          <w:spacing w:val="45"/>
          <w:sz w:val="24"/>
          <w:szCs w:val="24"/>
        </w:rPr>
        <w:t xml:space="preserve"> </w:t>
      </w:r>
      <w:r w:rsidRPr="000646F3">
        <w:rPr>
          <w:rFonts w:ascii="Times New Roman" w:hAnsi="Times New Roman"/>
          <w:i/>
          <w:iCs/>
          <w:spacing w:val="-21"/>
          <w:sz w:val="24"/>
          <w:szCs w:val="24"/>
        </w:rPr>
        <w:t>W</w:t>
      </w:r>
      <w:r w:rsidRPr="000646F3">
        <w:rPr>
          <w:rFonts w:ascii="Times New Roman" w:hAnsi="Times New Roman"/>
          <w:i/>
          <w:iCs/>
          <w:sz w:val="24"/>
          <w:szCs w:val="24"/>
        </w:rPr>
        <w:t>ai</w:t>
      </w:r>
      <w:r w:rsidRPr="000646F3">
        <w:rPr>
          <w:rFonts w:ascii="Times New Roman" w:hAnsi="Times New Roman"/>
          <w:i/>
          <w:iCs/>
          <w:spacing w:val="45"/>
          <w:sz w:val="24"/>
          <w:szCs w:val="24"/>
        </w:rPr>
        <w:t xml:space="preserve"> </w:t>
      </w:r>
      <w:r w:rsidRPr="000646F3">
        <w:rPr>
          <w:rFonts w:ascii="Times New Roman" w:hAnsi="Times New Roman"/>
          <w:i/>
          <w:iCs/>
          <w:sz w:val="24"/>
          <w:szCs w:val="24"/>
        </w:rPr>
        <w:t>S</w:t>
      </w:r>
      <w:r w:rsidRPr="000646F3">
        <w:rPr>
          <w:rFonts w:ascii="Times New Roman" w:hAnsi="Times New Roman"/>
          <w:i/>
          <w:iCs/>
          <w:spacing w:val="-1"/>
          <w:sz w:val="24"/>
          <w:szCs w:val="24"/>
        </w:rPr>
        <w:t>h</w:t>
      </w:r>
      <w:r w:rsidRPr="000646F3">
        <w:rPr>
          <w:rFonts w:ascii="Times New Roman" w:hAnsi="Times New Roman"/>
          <w:i/>
          <w:iCs/>
          <w:sz w:val="24"/>
          <w:szCs w:val="24"/>
        </w:rPr>
        <w:t>u,</w:t>
      </w:r>
      <w:r w:rsidRPr="000646F3">
        <w:rPr>
          <w:rFonts w:ascii="Times New Roman" w:hAnsi="Times New Roman"/>
          <w:i/>
          <w:iCs/>
          <w:spacing w:val="45"/>
          <w:sz w:val="24"/>
          <w:szCs w:val="24"/>
        </w:rPr>
        <w:t xml:space="preserve"> </w:t>
      </w:r>
      <w:r w:rsidRPr="000646F3">
        <w:rPr>
          <w:rFonts w:ascii="Times New Roman" w:hAnsi="Times New Roman"/>
          <w:i/>
          <w:iCs/>
          <w:sz w:val="24"/>
          <w:szCs w:val="24"/>
        </w:rPr>
        <w:t>Robert;</w:t>
      </w:r>
      <w:r w:rsidRPr="000646F3">
        <w:rPr>
          <w:rFonts w:ascii="Times New Roman" w:hAnsi="Times New Roman"/>
          <w:i/>
          <w:iCs/>
          <w:spacing w:val="45"/>
          <w:sz w:val="24"/>
          <w:szCs w:val="24"/>
        </w:rPr>
        <w:t xml:space="preserve"> </w:t>
      </w:r>
      <w:r w:rsidRPr="000646F3">
        <w:rPr>
          <w:rFonts w:ascii="Times New Roman" w:hAnsi="Times New Roman"/>
          <w:i/>
          <w:iCs/>
          <w:sz w:val="24"/>
          <w:szCs w:val="24"/>
        </w:rPr>
        <w:t>and</w:t>
      </w:r>
      <w:r w:rsidRPr="000646F3">
        <w:rPr>
          <w:rFonts w:ascii="Times New Roman" w:hAnsi="Times New Roman"/>
          <w:i/>
          <w:iCs/>
          <w:spacing w:val="45"/>
          <w:sz w:val="24"/>
          <w:szCs w:val="24"/>
        </w:rPr>
        <w:t xml:space="preserve"> </w:t>
      </w:r>
      <w:r w:rsidRPr="000646F3">
        <w:rPr>
          <w:rFonts w:ascii="Times New Roman" w:hAnsi="Times New Roman"/>
          <w:i/>
          <w:iCs/>
          <w:sz w:val="24"/>
          <w:szCs w:val="24"/>
        </w:rPr>
        <w:t>(</w:t>
      </w:r>
      <w:r w:rsidRPr="000646F3">
        <w:rPr>
          <w:rFonts w:ascii="Times New Roman" w:hAnsi="Times New Roman"/>
          <w:i/>
          <w:iCs/>
          <w:spacing w:val="1"/>
          <w:sz w:val="24"/>
          <w:szCs w:val="24"/>
        </w:rPr>
        <w:t>c</w:t>
      </w:r>
      <w:r w:rsidRPr="000646F3">
        <w:rPr>
          <w:rFonts w:ascii="Times New Roman" w:hAnsi="Times New Roman"/>
          <w:i/>
          <w:iCs/>
          <w:sz w:val="24"/>
          <w:szCs w:val="24"/>
        </w:rPr>
        <w:t>)</w:t>
      </w:r>
      <w:r w:rsidRPr="000646F3">
        <w:rPr>
          <w:rFonts w:ascii="Times New Roman" w:hAnsi="Times New Roman"/>
          <w:i/>
          <w:iCs/>
          <w:spacing w:val="45"/>
          <w:sz w:val="24"/>
          <w:szCs w:val="24"/>
        </w:rPr>
        <w:t xml:space="preserve"> </w:t>
      </w:r>
      <w:r w:rsidR="00862F83">
        <w:rPr>
          <w:rFonts w:ascii="Times New Roman" w:hAnsi="Times New Roman"/>
          <w:i/>
          <w:iCs/>
          <w:sz w:val="24"/>
          <w:szCs w:val="24"/>
        </w:rPr>
        <w:t>three</w:t>
      </w:r>
      <w:r w:rsidR="000E2134">
        <w:rPr>
          <w:rFonts w:ascii="Times New Roman" w:hAnsi="Times New Roman"/>
          <w:i/>
          <w:iCs/>
          <w:sz w:val="24"/>
          <w:szCs w:val="24"/>
        </w:rPr>
        <w:t xml:space="preserve"> </w:t>
      </w:r>
      <w:r w:rsidRPr="000646F3">
        <w:rPr>
          <w:rFonts w:ascii="Times New Roman" w:hAnsi="Times New Roman"/>
          <w:i/>
          <w:iCs/>
          <w:sz w:val="24"/>
          <w:szCs w:val="24"/>
        </w:rPr>
        <w:t>independent</w:t>
      </w:r>
      <w:r w:rsidRPr="000646F3">
        <w:rPr>
          <w:rFonts w:ascii="Times New Roman" w:hAnsi="Times New Roman"/>
          <w:i/>
          <w:iCs/>
          <w:spacing w:val="10"/>
          <w:sz w:val="24"/>
          <w:szCs w:val="24"/>
        </w:rPr>
        <w:t xml:space="preserve"> </w:t>
      </w:r>
      <w:r w:rsidRPr="000646F3">
        <w:rPr>
          <w:rFonts w:ascii="Times New Roman" w:hAnsi="Times New Roman"/>
          <w:i/>
          <w:iCs/>
          <w:sz w:val="24"/>
          <w:szCs w:val="24"/>
        </w:rPr>
        <w:t>non-executive</w:t>
      </w:r>
      <w:r w:rsidRPr="000646F3">
        <w:rPr>
          <w:rFonts w:ascii="Times New Roman" w:hAnsi="Times New Roman"/>
          <w:i/>
          <w:iCs/>
          <w:spacing w:val="10"/>
          <w:sz w:val="24"/>
          <w:szCs w:val="24"/>
        </w:rPr>
        <w:t xml:space="preserve"> </w:t>
      </w:r>
      <w:r w:rsidRPr="000646F3">
        <w:rPr>
          <w:rFonts w:ascii="Times New Roman" w:hAnsi="Times New Roman"/>
          <w:i/>
          <w:iCs/>
          <w:sz w:val="24"/>
          <w:szCs w:val="24"/>
        </w:rPr>
        <w:t>di</w:t>
      </w:r>
      <w:r w:rsidRPr="000646F3">
        <w:rPr>
          <w:rFonts w:ascii="Times New Roman" w:hAnsi="Times New Roman"/>
          <w:i/>
          <w:iCs/>
          <w:spacing w:val="-8"/>
          <w:sz w:val="24"/>
          <w:szCs w:val="24"/>
        </w:rPr>
        <w:t>r</w:t>
      </w:r>
      <w:r w:rsidRPr="000646F3">
        <w:rPr>
          <w:rFonts w:ascii="Times New Roman" w:hAnsi="Times New Roman"/>
          <w:i/>
          <w:iCs/>
          <w:sz w:val="24"/>
          <w:szCs w:val="24"/>
        </w:rPr>
        <w:t>ectors,</w:t>
      </w:r>
      <w:r w:rsidRPr="000646F3">
        <w:rPr>
          <w:rFonts w:ascii="Times New Roman" w:hAnsi="Times New Roman"/>
          <w:i/>
          <w:iCs/>
          <w:spacing w:val="9"/>
          <w:sz w:val="24"/>
          <w:szCs w:val="24"/>
        </w:rPr>
        <w:t xml:space="preserve"> </w:t>
      </w:r>
      <w:r w:rsidRPr="000646F3">
        <w:rPr>
          <w:rFonts w:ascii="Times New Roman" w:hAnsi="Times New Roman"/>
          <w:i/>
          <w:iCs/>
          <w:sz w:val="24"/>
          <w:szCs w:val="24"/>
        </w:rPr>
        <w:t>namely</w:t>
      </w:r>
      <w:r w:rsidR="00862F83">
        <w:rPr>
          <w:rFonts w:ascii="Times New Roman" w:hAnsi="Times New Roman"/>
          <w:i/>
          <w:iCs/>
          <w:sz w:val="24"/>
          <w:szCs w:val="24"/>
        </w:rPr>
        <w:t xml:space="preserve"> </w:t>
      </w:r>
      <w:r w:rsidRPr="000646F3">
        <w:rPr>
          <w:rFonts w:ascii="Times New Roman" w:hAnsi="Times New Roman"/>
          <w:i/>
          <w:iCs/>
          <w:sz w:val="24"/>
          <w:szCs w:val="24"/>
        </w:rPr>
        <w:t>M</w:t>
      </w:r>
      <w:r w:rsidRPr="000646F3">
        <w:rPr>
          <w:rFonts w:ascii="Times New Roman" w:hAnsi="Times New Roman"/>
          <w:i/>
          <w:iCs/>
          <w:spacing w:val="-26"/>
          <w:sz w:val="24"/>
          <w:szCs w:val="24"/>
        </w:rPr>
        <w:t>r</w:t>
      </w:r>
      <w:r w:rsidRPr="000646F3">
        <w:rPr>
          <w:rFonts w:ascii="Times New Roman" w:hAnsi="Times New Roman"/>
          <w:i/>
          <w:iCs/>
          <w:sz w:val="24"/>
          <w:szCs w:val="24"/>
        </w:rPr>
        <w:t>.</w:t>
      </w:r>
      <w:r w:rsidRPr="000646F3">
        <w:rPr>
          <w:rFonts w:ascii="Times New Roman" w:hAnsi="Times New Roman"/>
          <w:i/>
          <w:iCs/>
          <w:spacing w:val="10"/>
          <w:sz w:val="24"/>
          <w:szCs w:val="24"/>
        </w:rPr>
        <w:t xml:space="preserve"> </w:t>
      </w:r>
      <w:r w:rsidRPr="000646F3">
        <w:rPr>
          <w:rFonts w:ascii="Times New Roman" w:hAnsi="Times New Roman"/>
          <w:i/>
          <w:iCs/>
          <w:sz w:val="24"/>
          <w:szCs w:val="24"/>
        </w:rPr>
        <w:t xml:space="preserve">Lo Pak </w:t>
      </w:r>
      <w:proofErr w:type="spellStart"/>
      <w:r w:rsidRPr="000646F3">
        <w:rPr>
          <w:rFonts w:ascii="Times New Roman" w:hAnsi="Times New Roman"/>
          <w:i/>
          <w:iCs/>
          <w:sz w:val="24"/>
          <w:szCs w:val="24"/>
        </w:rPr>
        <w:t>Shiu</w:t>
      </w:r>
      <w:proofErr w:type="spellEnd"/>
      <w:r w:rsidR="00E62095">
        <w:rPr>
          <w:rFonts w:ascii="Times New Roman" w:hAnsi="Times New Roman"/>
          <w:i/>
          <w:iCs/>
          <w:sz w:val="24"/>
          <w:szCs w:val="24"/>
        </w:rPr>
        <w:t xml:space="preserve">, </w:t>
      </w:r>
      <w:r w:rsidRPr="000646F3">
        <w:rPr>
          <w:rFonts w:ascii="Times New Roman" w:hAnsi="Times New Roman"/>
          <w:i/>
          <w:iCs/>
          <w:sz w:val="24"/>
          <w:szCs w:val="24"/>
        </w:rPr>
        <w:t>M</w:t>
      </w:r>
      <w:r w:rsidRPr="000646F3">
        <w:rPr>
          <w:rFonts w:ascii="Times New Roman" w:hAnsi="Times New Roman"/>
          <w:i/>
          <w:iCs/>
          <w:spacing w:val="-26"/>
          <w:sz w:val="24"/>
          <w:szCs w:val="24"/>
        </w:rPr>
        <w:t>r</w:t>
      </w:r>
      <w:r w:rsidRPr="000646F3">
        <w:rPr>
          <w:rFonts w:ascii="Times New Roman" w:hAnsi="Times New Roman"/>
          <w:i/>
          <w:iCs/>
          <w:sz w:val="24"/>
          <w:szCs w:val="24"/>
        </w:rPr>
        <w:t>.</w:t>
      </w:r>
      <w:r w:rsidRPr="000646F3">
        <w:rPr>
          <w:rFonts w:ascii="Times New Roman" w:hAnsi="Times New Roman"/>
          <w:i/>
          <w:iCs/>
          <w:spacing w:val="-8"/>
          <w:sz w:val="24"/>
          <w:szCs w:val="24"/>
        </w:rPr>
        <w:t xml:space="preserve"> </w:t>
      </w:r>
      <w:r w:rsidRPr="000646F3">
        <w:rPr>
          <w:rFonts w:ascii="Times New Roman" w:hAnsi="Times New Roman"/>
          <w:i/>
          <w:iCs/>
          <w:spacing w:val="-22"/>
          <w:sz w:val="24"/>
          <w:szCs w:val="24"/>
        </w:rPr>
        <w:t>Y</w:t>
      </w:r>
      <w:r w:rsidRPr="000646F3">
        <w:rPr>
          <w:rFonts w:ascii="Times New Roman" w:hAnsi="Times New Roman"/>
          <w:i/>
          <w:iCs/>
          <w:spacing w:val="-1"/>
          <w:sz w:val="24"/>
          <w:szCs w:val="24"/>
        </w:rPr>
        <w:t>u</w:t>
      </w:r>
      <w:r w:rsidRPr="000646F3">
        <w:rPr>
          <w:rFonts w:ascii="Times New Roman" w:hAnsi="Times New Roman"/>
          <w:i/>
          <w:iCs/>
          <w:sz w:val="24"/>
          <w:szCs w:val="24"/>
        </w:rPr>
        <w:t xml:space="preserve">en </w:t>
      </w:r>
      <w:proofErr w:type="spellStart"/>
      <w:r w:rsidRPr="000646F3">
        <w:rPr>
          <w:rFonts w:ascii="Times New Roman" w:hAnsi="Times New Roman"/>
          <w:i/>
          <w:iCs/>
          <w:sz w:val="24"/>
          <w:szCs w:val="24"/>
        </w:rPr>
        <w:t>Sik</w:t>
      </w:r>
      <w:proofErr w:type="spellEnd"/>
      <w:r w:rsidRPr="000646F3">
        <w:rPr>
          <w:rFonts w:ascii="Times New Roman" w:hAnsi="Times New Roman"/>
          <w:i/>
          <w:iCs/>
          <w:sz w:val="24"/>
          <w:szCs w:val="24"/>
        </w:rPr>
        <w:t xml:space="preserve"> Ming, Patrick</w:t>
      </w:r>
      <w:r w:rsidR="00E62095">
        <w:rPr>
          <w:rFonts w:ascii="Times New Roman" w:hAnsi="Times New Roman"/>
          <w:i/>
          <w:iCs/>
          <w:sz w:val="24"/>
          <w:szCs w:val="24"/>
        </w:rPr>
        <w:t xml:space="preserve"> and Mr. </w:t>
      </w:r>
      <w:r w:rsidR="00E62095" w:rsidRPr="00F34791">
        <w:rPr>
          <w:rFonts w:ascii="Times New Roman" w:hAnsi="Times New Roman"/>
          <w:i/>
          <w:iCs/>
          <w:sz w:val="24"/>
          <w:szCs w:val="24"/>
        </w:rPr>
        <w:t>Wong Kai Tung, Tony</w:t>
      </w:r>
      <w:r w:rsidRPr="000646F3">
        <w:rPr>
          <w:rFonts w:ascii="Times New Roman" w:hAnsi="Times New Roman"/>
          <w:i/>
          <w:iCs/>
          <w:sz w:val="24"/>
          <w:szCs w:val="24"/>
        </w:rPr>
        <w:t>.</w:t>
      </w:r>
    </w:p>
    <w:p w14:paraId="55DFA73E" w14:textId="77777777" w:rsidR="00AD6F2F" w:rsidRPr="00AD6F2F" w:rsidRDefault="00AD6F2F" w:rsidP="00AD6F2F">
      <w:pPr>
        <w:widowControl w:val="0"/>
        <w:autoSpaceDE w:val="0"/>
        <w:autoSpaceDN w:val="0"/>
        <w:adjustRightInd w:val="0"/>
        <w:spacing w:after="0" w:line="240" w:lineRule="auto"/>
        <w:ind w:left="100"/>
        <w:rPr>
          <w:rFonts w:ascii="Times New Roman" w:hAnsi="Times New Roman"/>
          <w:sz w:val="24"/>
          <w:szCs w:val="24"/>
        </w:rPr>
      </w:pPr>
    </w:p>
    <w:p w14:paraId="001FE6AB" w14:textId="77777777" w:rsidR="00AD6F2F" w:rsidRPr="00AD6F2F" w:rsidRDefault="00AD6F2F" w:rsidP="00AD6F2F">
      <w:pPr>
        <w:spacing w:after="0"/>
        <w:jc w:val="both"/>
        <w:rPr>
          <w:rFonts w:ascii="Times New Roman" w:hAnsi="Times New Roman"/>
          <w:sz w:val="24"/>
          <w:szCs w:val="24"/>
        </w:rPr>
      </w:pPr>
    </w:p>
    <w:sectPr w:rsidR="00AD6F2F" w:rsidRPr="00AD6F2F" w:rsidSect="00063F7F">
      <w:pgSz w:w="11906" w:h="16838"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126F55" w14:textId="77777777" w:rsidR="00867017" w:rsidRDefault="00867017" w:rsidP="004B26D6">
      <w:pPr>
        <w:spacing w:after="0" w:line="240" w:lineRule="auto"/>
      </w:pPr>
      <w:r>
        <w:separator/>
      </w:r>
    </w:p>
  </w:endnote>
  <w:endnote w:type="continuationSeparator" w:id="0">
    <w:p w14:paraId="79193812" w14:textId="77777777" w:rsidR="00867017" w:rsidRDefault="00867017" w:rsidP="004B2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DEC1" w14:textId="77777777" w:rsidR="00867017" w:rsidRDefault="00867017" w:rsidP="004B26D6">
      <w:pPr>
        <w:spacing w:after="0" w:line="240" w:lineRule="auto"/>
      </w:pPr>
      <w:r>
        <w:separator/>
      </w:r>
    </w:p>
  </w:footnote>
  <w:footnote w:type="continuationSeparator" w:id="0">
    <w:p w14:paraId="112D9D9F" w14:textId="77777777" w:rsidR="00867017" w:rsidRDefault="00867017" w:rsidP="004B26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08B"/>
    <w:rsid w:val="00062D49"/>
    <w:rsid w:val="00062FB5"/>
    <w:rsid w:val="00063F7F"/>
    <w:rsid w:val="00097BDB"/>
    <w:rsid w:val="000D0680"/>
    <w:rsid w:val="000E2134"/>
    <w:rsid w:val="001250B2"/>
    <w:rsid w:val="00126447"/>
    <w:rsid w:val="00141087"/>
    <w:rsid w:val="00153969"/>
    <w:rsid w:val="001B7F5E"/>
    <w:rsid w:val="001D04F9"/>
    <w:rsid w:val="001F4938"/>
    <w:rsid w:val="001F512C"/>
    <w:rsid w:val="001F6FCD"/>
    <w:rsid w:val="00205582"/>
    <w:rsid w:val="002153B3"/>
    <w:rsid w:val="002478D7"/>
    <w:rsid w:val="00247E01"/>
    <w:rsid w:val="00273279"/>
    <w:rsid w:val="002B3E49"/>
    <w:rsid w:val="002B49F5"/>
    <w:rsid w:val="002B5825"/>
    <w:rsid w:val="002C7AF1"/>
    <w:rsid w:val="002D227B"/>
    <w:rsid w:val="002E313F"/>
    <w:rsid w:val="002F78FF"/>
    <w:rsid w:val="00305C50"/>
    <w:rsid w:val="00314BA4"/>
    <w:rsid w:val="00332B7A"/>
    <w:rsid w:val="00350741"/>
    <w:rsid w:val="00371258"/>
    <w:rsid w:val="003973C6"/>
    <w:rsid w:val="003A079D"/>
    <w:rsid w:val="003A111C"/>
    <w:rsid w:val="003A165C"/>
    <w:rsid w:val="003A1D24"/>
    <w:rsid w:val="003A6AA8"/>
    <w:rsid w:val="003D2E94"/>
    <w:rsid w:val="004036C4"/>
    <w:rsid w:val="004179CA"/>
    <w:rsid w:val="004358A7"/>
    <w:rsid w:val="00465C69"/>
    <w:rsid w:val="00483C73"/>
    <w:rsid w:val="0049308F"/>
    <w:rsid w:val="00497B88"/>
    <w:rsid w:val="004B26D6"/>
    <w:rsid w:val="004D46CE"/>
    <w:rsid w:val="004F492E"/>
    <w:rsid w:val="00504677"/>
    <w:rsid w:val="00511795"/>
    <w:rsid w:val="00511926"/>
    <w:rsid w:val="0055339F"/>
    <w:rsid w:val="0056785A"/>
    <w:rsid w:val="005F2F18"/>
    <w:rsid w:val="00615981"/>
    <w:rsid w:val="00642574"/>
    <w:rsid w:val="00653FC9"/>
    <w:rsid w:val="00657C56"/>
    <w:rsid w:val="00665525"/>
    <w:rsid w:val="00671FDA"/>
    <w:rsid w:val="00686698"/>
    <w:rsid w:val="00692E6A"/>
    <w:rsid w:val="00694CA8"/>
    <w:rsid w:val="006A1B49"/>
    <w:rsid w:val="006A6206"/>
    <w:rsid w:val="006C11F7"/>
    <w:rsid w:val="006C173C"/>
    <w:rsid w:val="006C1E27"/>
    <w:rsid w:val="006E2D35"/>
    <w:rsid w:val="006F2D42"/>
    <w:rsid w:val="007409F8"/>
    <w:rsid w:val="00741187"/>
    <w:rsid w:val="0079708B"/>
    <w:rsid w:val="007B5811"/>
    <w:rsid w:val="007C7FA4"/>
    <w:rsid w:val="007D538A"/>
    <w:rsid w:val="007F2258"/>
    <w:rsid w:val="007F5C7D"/>
    <w:rsid w:val="00803E36"/>
    <w:rsid w:val="0081551A"/>
    <w:rsid w:val="00857E9B"/>
    <w:rsid w:val="00862F83"/>
    <w:rsid w:val="008642E1"/>
    <w:rsid w:val="008657CD"/>
    <w:rsid w:val="00867017"/>
    <w:rsid w:val="00870B0A"/>
    <w:rsid w:val="00875441"/>
    <w:rsid w:val="00885122"/>
    <w:rsid w:val="0088552C"/>
    <w:rsid w:val="0089509E"/>
    <w:rsid w:val="008A1946"/>
    <w:rsid w:val="008A6291"/>
    <w:rsid w:val="008A6F22"/>
    <w:rsid w:val="008B17A3"/>
    <w:rsid w:val="00913427"/>
    <w:rsid w:val="00964C10"/>
    <w:rsid w:val="00991DC1"/>
    <w:rsid w:val="009C1155"/>
    <w:rsid w:val="00A261B1"/>
    <w:rsid w:val="00A72438"/>
    <w:rsid w:val="00AC0A67"/>
    <w:rsid w:val="00AD0D74"/>
    <w:rsid w:val="00AD6F2F"/>
    <w:rsid w:val="00AF6EEC"/>
    <w:rsid w:val="00B04168"/>
    <w:rsid w:val="00B07550"/>
    <w:rsid w:val="00B10651"/>
    <w:rsid w:val="00B22113"/>
    <w:rsid w:val="00B5629B"/>
    <w:rsid w:val="00BB3CD3"/>
    <w:rsid w:val="00BF6A7F"/>
    <w:rsid w:val="00C302C8"/>
    <w:rsid w:val="00C36BBB"/>
    <w:rsid w:val="00C62B57"/>
    <w:rsid w:val="00C80019"/>
    <w:rsid w:val="00CA37DB"/>
    <w:rsid w:val="00CD31A1"/>
    <w:rsid w:val="00CE1A02"/>
    <w:rsid w:val="00CE2343"/>
    <w:rsid w:val="00D0732F"/>
    <w:rsid w:val="00D11DAD"/>
    <w:rsid w:val="00D2206F"/>
    <w:rsid w:val="00D22AED"/>
    <w:rsid w:val="00D46267"/>
    <w:rsid w:val="00D70DCE"/>
    <w:rsid w:val="00D76CC7"/>
    <w:rsid w:val="00DA1083"/>
    <w:rsid w:val="00DA5D9F"/>
    <w:rsid w:val="00DD31E9"/>
    <w:rsid w:val="00DD753D"/>
    <w:rsid w:val="00DE1430"/>
    <w:rsid w:val="00DE6020"/>
    <w:rsid w:val="00DE6479"/>
    <w:rsid w:val="00E05335"/>
    <w:rsid w:val="00E11244"/>
    <w:rsid w:val="00E13B9F"/>
    <w:rsid w:val="00E15A09"/>
    <w:rsid w:val="00E24552"/>
    <w:rsid w:val="00E31EC3"/>
    <w:rsid w:val="00E37E80"/>
    <w:rsid w:val="00E4194B"/>
    <w:rsid w:val="00E62095"/>
    <w:rsid w:val="00E871E2"/>
    <w:rsid w:val="00EC4856"/>
    <w:rsid w:val="00EF2EB6"/>
    <w:rsid w:val="00F1667A"/>
    <w:rsid w:val="00F4308C"/>
    <w:rsid w:val="00F50AB9"/>
    <w:rsid w:val="00F7171C"/>
    <w:rsid w:val="00F924C2"/>
    <w:rsid w:val="00FB332A"/>
    <w:rsid w:val="00FD697E"/>
    <w:rsid w:val="00FD73B2"/>
    <w:rsid w:val="00FE0CC8"/>
    <w:rsid w:val="00FE5A6D"/>
    <w:rsid w:val="00FF7E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36EA"/>
  <w15:chartTrackingRefBased/>
  <w15:docId w15:val="{C73B9A5D-0D84-4C72-91AA-E5ECFF40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08B"/>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08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9708B"/>
    <w:rPr>
      <w:rFonts w:ascii="Tahoma" w:eastAsia="Times New Roman" w:hAnsi="Tahoma" w:cs="Tahoma"/>
      <w:sz w:val="16"/>
      <w:szCs w:val="16"/>
      <w:lang w:eastAsia="en-US"/>
    </w:rPr>
  </w:style>
  <w:style w:type="table" w:styleId="TableGrid">
    <w:name w:val="Table Grid"/>
    <w:basedOn w:val="TableNormal"/>
    <w:uiPriority w:val="59"/>
    <w:rsid w:val="00797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6D6"/>
    <w:pPr>
      <w:tabs>
        <w:tab w:val="center" w:pos="4153"/>
        <w:tab w:val="right" w:pos="8306"/>
      </w:tabs>
    </w:pPr>
  </w:style>
  <w:style w:type="character" w:customStyle="1" w:styleId="HeaderChar">
    <w:name w:val="Header Char"/>
    <w:link w:val="Header"/>
    <w:uiPriority w:val="99"/>
    <w:rsid w:val="004B26D6"/>
    <w:rPr>
      <w:rFonts w:eastAsia="Times New Roman"/>
      <w:sz w:val="22"/>
      <w:szCs w:val="22"/>
      <w:lang w:val="en-US" w:eastAsia="en-US"/>
    </w:rPr>
  </w:style>
  <w:style w:type="paragraph" w:styleId="Footer">
    <w:name w:val="footer"/>
    <w:basedOn w:val="Normal"/>
    <w:link w:val="FooterChar"/>
    <w:uiPriority w:val="99"/>
    <w:unhideWhenUsed/>
    <w:rsid w:val="004B26D6"/>
    <w:pPr>
      <w:tabs>
        <w:tab w:val="center" w:pos="4153"/>
        <w:tab w:val="right" w:pos="8306"/>
      </w:tabs>
    </w:pPr>
  </w:style>
  <w:style w:type="character" w:customStyle="1" w:styleId="FooterChar">
    <w:name w:val="Footer Char"/>
    <w:link w:val="Footer"/>
    <w:uiPriority w:val="99"/>
    <w:rsid w:val="004B26D6"/>
    <w:rPr>
      <w:rFonts w:eastAsia="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 YY Ng</dc:creator>
  <cp:keywords/>
  <cp:lastModifiedBy>Ellen Chow</cp:lastModifiedBy>
  <cp:revision>4</cp:revision>
  <cp:lastPrinted>2023-01-20T08:29:00Z</cp:lastPrinted>
  <dcterms:created xsi:type="dcterms:W3CDTF">2023-01-18T08:55:00Z</dcterms:created>
  <dcterms:modified xsi:type="dcterms:W3CDTF">2023-01-20T08:35:00Z</dcterms:modified>
</cp:coreProperties>
</file>